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5B32" w14:textId="77777777" w:rsidR="009D4D7E" w:rsidRDefault="004C713E">
      <w:pPr>
        <w:pStyle w:val="Titre"/>
        <w:ind w:left="124"/>
      </w:pPr>
      <w:r>
        <w:rPr>
          <w:noProof/>
        </w:rPr>
        <mc:AlternateContent>
          <mc:Choice Requires="wps">
            <w:drawing>
              <wp:anchor distT="0" distB="0" distL="114300" distR="114300" simplePos="0" relativeHeight="15729664" behindDoc="0" locked="0" layoutInCell="1" allowOverlap="1" wp14:anchorId="2CB61662" wp14:editId="5F649F9A">
                <wp:simplePos x="0" y="0"/>
                <wp:positionH relativeFrom="page">
                  <wp:posOffset>5410200</wp:posOffset>
                </wp:positionH>
                <wp:positionV relativeFrom="paragraph">
                  <wp:posOffset>13335</wp:posOffset>
                </wp:positionV>
                <wp:extent cx="0" cy="840105"/>
                <wp:effectExtent l="0" t="0" r="12700" b="10795"/>
                <wp:wrapNone/>
                <wp:docPr id="4466748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40105"/>
                        </a:xfrm>
                        <a:prstGeom prst="line">
                          <a:avLst/>
                        </a:prstGeom>
                        <a:noFill/>
                        <a:ln w="17145">
                          <a:solidFill>
                            <a:srgbClr val="626366"/>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D114" id="Line 8"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1.05pt" to="426pt,6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u5rwEAAEkDAAAOAAAAZHJzL2Uyb0RvYy54bWysU02P0zAQvSPxHyzfadqyG1ZR0z1sWS4L&#13;&#10;VFr4AVPbaSxsj+Vxm/TfYzvZssANcbE8H34z7814cz9aw84qkEbX8tViyZlyAqV2x5Z///b47o4z&#13;&#10;iuAkGHSq5RdF/H779s1m8I1aY49GqsASiKNm8C3vY/RNVZHolQVaoFcuBTsMFmIyw7GSAYaEbk21&#13;&#10;Xi7rasAgfUChiJJ3NwX5tuB3nRLxa9eRisy0PPUWyxnKechntd1Acwzgey3mNuAfurCgXSp6hdpB&#13;&#10;BHYK+i8oq0VAwi4uBNoKu04LVTgkNqvlH2yee/CqcEnikL/KRP8PVnw5P7h9yK2L0T37JxQ/KIlS&#13;&#10;DZ6aazAb5PeBHYbPKNMY4RSx8B27YPPjxISNRdbLVVY1RiYmp0jeu5vE8DYrXkHz8s4Hip8UWpYv&#13;&#10;LTfaZcLQwPmJ4pT6kpLdDh+1MWVoxrEhbdyH1c1teUFotMzRnEfheHgwgZ0hzb1e1+/rei78W1qG&#13;&#10;3gH1U57EOO1DwJOTpUivQH6c7xG0me6pf+NmjbIseduoOaC87EPuOVtpXoXovFt5IV7bJevXD9j+&#13;&#10;BAAA//8DAFBLAwQUAAYACAAAACEAjwYieOIAAAAOAQAADwAAAGRycy9kb3ducmV2LnhtbEyP0UrD&#13;&#10;QBBF3wX/YRnBN7tprFrSbEq1FBSKYNsP2GTHbDA7G7ObNv17R/qgLwOXO3Pnnnw5ulYcsQ+NJwXT&#13;&#10;SQICqfKmoVrBYb+5m4MIUZPRrSdUcMYAy+L6KteZ8Sf6wOMu1oJDKGRagY2xy6QMlUWnw8R3SOx9&#13;&#10;+t7pyLKvpen1icNdK9MkeZRON8QfrO7wxWL1tRucgufyextW7dvT67Y8b+y6enedGZS6vRnXCx6r&#13;&#10;BYiIY/y7gF8G7g8FFyv9QCaIVsH8IWWgqCCdgmD/oktevJ/NQBa5/I9R/AAAAP//AwBQSwECLQAU&#13;&#10;AAYACAAAACEAtoM4kv4AAADhAQAAEwAAAAAAAAAAAAAAAAAAAAAAW0NvbnRlbnRfVHlwZXNdLnht&#13;&#10;bFBLAQItABQABgAIAAAAIQA4/SH/1gAAAJQBAAALAAAAAAAAAAAAAAAAAC8BAABfcmVscy8ucmVs&#13;&#10;c1BLAQItABQABgAIAAAAIQC/ELu5rwEAAEkDAAAOAAAAAAAAAAAAAAAAAC4CAABkcnMvZTJvRG9j&#13;&#10;LnhtbFBLAQItABQABgAIAAAAIQCPBiJ44gAAAA4BAAAPAAAAAAAAAAAAAAAAAAkEAABkcnMvZG93&#13;&#10;bnJldi54bWxQSwUGAAAAAAQABADzAAAAGAUAAAAA&#13;&#10;" strokecolor="#626366" strokeweight="1.35pt">
                <v:stroke dashstyle="dot"/>
                <o:lock v:ext="edit" shapetype="f"/>
                <w10:wrap anchorx="page"/>
              </v:line>
            </w:pict>
          </mc:Fallback>
        </mc:AlternateContent>
      </w:r>
      <w:r w:rsidR="00C55368">
        <w:rPr>
          <w:noProof/>
        </w:rPr>
        <w:drawing>
          <wp:anchor distT="0" distB="0" distL="0" distR="0" simplePos="0" relativeHeight="15730176" behindDoc="0" locked="0" layoutInCell="1" allowOverlap="1" wp14:anchorId="608576BB" wp14:editId="7B28C88F">
            <wp:simplePos x="0" y="0"/>
            <wp:positionH relativeFrom="page">
              <wp:posOffset>5524500</wp:posOffset>
            </wp:positionH>
            <wp:positionV relativeFrom="paragraph">
              <wp:posOffset>114217</wp:posOffset>
            </wp:positionV>
            <wp:extent cx="1515702" cy="621664"/>
            <wp:effectExtent l="0" t="0" r="0" b="0"/>
            <wp:wrapNone/>
            <wp:docPr id="3" name="image2.png" descr="A logo with text on i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15702" cy="621664"/>
                    </a:xfrm>
                    <a:prstGeom prst="rect">
                      <a:avLst/>
                    </a:prstGeom>
                  </pic:spPr>
                </pic:pic>
              </a:graphicData>
            </a:graphic>
          </wp:anchor>
        </w:drawing>
      </w:r>
      <w:r w:rsidR="00C55368">
        <w:t>Normes et lignes directrices de l’IIA</w:t>
      </w:r>
    </w:p>
    <w:p w14:paraId="2A0AE7FC" w14:textId="696184F3" w:rsidR="009D4D7E" w:rsidRPr="001B39CC" w:rsidRDefault="009D4D7E">
      <w:pPr>
        <w:pStyle w:val="Corpsdetexte"/>
        <w:rPr>
          <w:sz w:val="10"/>
          <w:szCs w:val="10"/>
        </w:rPr>
      </w:pPr>
    </w:p>
    <w:p w14:paraId="04DFBF64" w14:textId="0A292ABE" w:rsidR="001B39CC" w:rsidRDefault="001B39CC" w:rsidP="001B39CC">
      <w:pPr>
        <w:pStyle w:val="Corpsdetexte"/>
        <w:ind w:left="142"/>
        <w:rPr>
          <w:sz w:val="7"/>
        </w:rPr>
      </w:pPr>
      <w:r>
        <w:rPr>
          <w:i/>
          <w:color w:val="4471C4"/>
          <w:sz w:val="28"/>
        </w:rPr>
        <w:t>Guide relatif au</w:t>
      </w:r>
      <w:r w:rsidR="00080389">
        <w:rPr>
          <w:i/>
          <w:color w:val="4471C4"/>
          <w:sz w:val="28"/>
        </w:rPr>
        <w:t xml:space="preserve"> </w:t>
      </w:r>
      <w:r>
        <w:rPr>
          <w:i/>
          <w:color w:val="4471C4"/>
          <w:sz w:val="28"/>
        </w:rPr>
        <w:t>Modèle de charte d’audit interne</w:t>
      </w:r>
    </w:p>
    <w:p w14:paraId="7F726F22" w14:textId="77777777" w:rsidR="009D4D7E" w:rsidRDefault="004C713E">
      <w:pPr>
        <w:pStyle w:val="Corpsdetexte"/>
        <w:spacing w:line="211" w:lineRule="exact"/>
        <w:ind w:left="60"/>
        <w:rPr>
          <w:sz w:val="20"/>
        </w:rPr>
      </w:pPr>
      <w:r>
        <w:rPr>
          <w:noProof/>
          <w:sz w:val="20"/>
        </w:rPr>
        <mc:AlternateContent>
          <mc:Choice Requires="wpg">
            <w:drawing>
              <wp:inline distT="0" distB="0" distL="0" distR="0" wp14:anchorId="75CA358F" wp14:editId="324BCF22">
                <wp:extent cx="6099175" cy="133985"/>
                <wp:effectExtent l="0" t="0" r="34925" b="5715"/>
                <wp:docPr id="10642157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133985"/>
                          <a:chOff x="0" y="0"/>
                          <a:chExt cx="9605" cy="211"/>
                        </a:xfrm>
                      </wpg:grpSpPr>
                      <wps:wsp>
                        <wps:cNvPr id="1996383425" name="Line 7"/>
                        <wps:cNvCnPr>
                          <a:cxnSpLocks/>
                        </wps:cNvCnPr>
                        <wps:spPr bwMode="auto">
                          <a:xfrm>
                            <a:off x="6719" y="14"/>
                            <a:ext cx="0" cy="0"/>
                          </a:xfrm>
                          <a:prstGeom prst="line">
                            <a:avLst/>
                          </a:prstGeom>
                          <a:noFill/>
                          <a:ln w="17145">
                            <a:solidFill>
                              <a:srgbClr val="626366"/>
                            </a:solidFill>
                            <a:round/>
                            <a:headEnd/>
                            <a:tailEnd/>
                          </a:ln>
                          <a:extLst>
                            <a:ext uri="{909E8E84-426E-40DD-AFC4-6F175D3DCCD1}">
                              <a14:hiddenFill xmlns:a14="http://schemas.microsoft.com/office/drawing/2010/main">
                                <a:noFill/>
                              </a14:hiddenFill>
                            </a:ext>
                          </a:extLst>
                        </wps:spPr>
                        <wps:bodyPr/>
                      </wps:wsp>
                      <wps:wsp>
                        <wps:cNvPr id="1452936975" name="Line 6"/>
                        <wps:cNvCnPr>
                          <a:cxnSpLocks/>
                        </wps:cNvCnPr>
                        <wps:spPr bwMode="auto">
                          <a:xfrm>
                            <a:off x="0" y="151"/>
                            <a:ext cx="9605" cy="0"/>
                          </a:xfrm>
                          <a:prstGeom prst="line">
                            <a:avLst/>
                          </a:prstGeom>
                          <a:noFill/>
                          <a:ln w="76200">
                            <a:solidFill>
                              <a:srgbClr val="D1D2D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C82D6E" id="Group 5" o:spid="_x0000_s1026" style="width:480.25pt;height:10.55pt;mso-position-horizontal-relative:char;mso-position-vertical-relative:line" coordsize="9605,2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PiWUgIAAFoGAAAOAAAAZHJzL2Uyb0RvYy54bWy8lcty2yAUhved6Tsw2te62bKlsZ1FnHjj&#13;&#10;tp5J+gAYIYkpAgawZb99D0i+JFlkJm26YZAOHP3n+w9ofndsOTpQbZgUiyAeRQGigsiSiXoR/Hp+&#13;&#10;/DYLkLFYlJhLQRfBiZrgbvn1y7xTBU1kI3lJNYIkwhSdWgSNtaoIQ0Ma2mIzkooKCFZSt9jCo67D&#13;&#10;UuMOsrc8TKIoCzupS6UlocbA21UfDJY+f1VRYn9WlaEW8UUA2qwftR93bgyXc1zUGquGkUEG/oCK&#13;&#10;FjMBH72kWmGL0V6zN6laRrQ0srIjIttQVhUj1NcA1cTRq2rWWu6Vr6UuulpdMAHaV5w+nJb8OKy1&#13;&#10;elJb3auH6UaS3wa4hJ2qi9u4e677xWjXfZcl+In3VvrCj5VuXQooCR0939OFLz1aROBlFuV5PJ0E&#13;&#10;iEAsTtN8NukNIA249GYbaR6GjXkWDbuSOHZbQlz0H/QiB1HOdOgicwVl/g7UU4MV9fyNA7HViJUg&#13;&#10;PM+zdJaOE5AkcAsQNkxQNHW6nABYeS96nuQoXvC8CbqVBrC/SzKbxnmAHLBxD+tME9rZcfQ9fOGB&#13;&#10;C6WNXVPZIjdZBBy0eYPwYWNsj+68xPkl5CPjHN7jggvUwWem8XjidxjJWemiLmh0vbvnGh0wnKQs&#13;&#10;ydIsG4x4sQw6VpQ+W0Nx+TDMLWa8n4NQLnxv9eX3yHayPG21Ezc4+L+sHE+SPM1y15M3VvrKPsFK&#13;&#10;cMz5OPEtjIuzkdfu/tdeTjO4I9/xchWvklX6qV76QwoXmD+3w2XrbsjbZ+/99Zew/AMAAP//AwBQ&#13;&#10;SwMEFAAGAAgAAAAhAF4aINjgAAAACQEAAA8AAABkcnMvZG93bnJldi54bWxMj81qwzAQhO+FvoPY&#13;&#10;QG+NrJSE1rEcQvpzCoUmhZKbYm1sE2tlLMV23r7bXtrLwDLM7HzZanSN6LELtScNapqAQCq8ranU&#13;&#10;8Ll/vX8EEaIhaxpPqOGKAVb57U1mUusH+sB+F0vBJRRSo6GKsU2lDEWFzoSpb5HYO/nOmchnV0rb&#13;&#10;mYHLXSNnSbKQztTEHyrT4qbC4ry7OA1vgxnWD+ql355Pm+thP3//2irU+m4yPi9Z1ksQEcf4l4Af&#13;&#10;Bt4POQ87+gvZIBoNTBN/lb2nRTIHcdQwUwpknsn/BPk3AAAA//8DAFBLAQItABQABgAIAAAAIQC2&#13;&#10;gziS/gAAAOEBAAATAAAAAAAAAAAAAAAAAAAAAABbQ29udGVudF9UeXBlc10ueG1sUEsBAi0AFAAG&#13;&#10;AAgAAAAhADj9If/WAAAAlAEAAAsAAAAAAAAAAAAAAAAALwEAAF9yZWxzLy5yZWxzUEsBAi0AFAAG&#13;&#10;AAgAAAAhAHW0+JZSAgAAWgYAAA4AAAAAAAAAAAAAAAAALgIAAGRycy9lMm9Eb2MueG1sUEsBAi0A&#13;&#10;FAAGAAgAAAAhAF4aINjgAAAACQEAAA8AAAAAAAAAAAAAAAAArAQAAGRycy9kb3ducmV2LnhtbFBL&#13;&#10;BQYAAAAABAAEAPMAAAC5BQAAAAA=&#13;&#10;">
                <v:line id="Line 7" o:spid="_x0000_s1027" style="position:absolute;visibility:visible;mso-wrap-style:square" from="6719,14" to="6719,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spwzwAAAOgAAAAPAAAAZHJzL2Rvd25yZXYueG1sRI/BasJA&#13;&#10;EIbvhb7DMoXe6sZoQoyuYi1CD160XrwN2TGJZmdDdqvRp3cLQi8DMz//N3yzRW8acaHO1ZYVDAcR&#13;&#10;COLC6ppLBfuf9UcGwnlkjY1lUnAjB4v568sMc22vvKXLzpciQNjlqKDyvs2ldEVFBt3AtsQhO9rO&#13;&#10;oA9rV0rd4TXATSPjKEqlwZrDhwpbWlVUnHe/RsHp0LTLbT2+fybJakPpbROvfabU+1v/NQ1jOQXh&#13;&#10;qff/jSfiWweHySQdZaNxnMCfWDiAnD8AAAD//wMAUEsBAi0AFAAGAAgAAAAhANvh9svuAAAAhQEA&#13;&#10;ABMAAAAAAAAAAAAAAAAAAAAAAFtDb250ZW50X1R5cGVzXS54bWxQSwECLQAUAAYACAAAACEAWvQs&#13;&#10;W78AAAAVAQAACwAAAAAAAAAAAAAAAAAfAQAAX3JlbHMvLnJlbHNQSwECLQAUAAYACAAAACEAz3LK&#13;&#10;cM8AAADoAAAADwAAAAAAAAAAAAAAAAAHAgAAZHJzL2Rvd25yZXYueG1sUEsFBgAAAAADAAMAtwAA&#13;&#10;AAMDAAAAAA==&#13;&#10;" strokecolor="#626366" strokeweight="1.35pt">
                  <o:lock v:ext="edit" shapetype="f"/>
                </v:line>
                <v:line id="Line 6" o:spid="_x0000_s1028" style="position:absolute;visibility:visible;mso-wrap-style:square" from="0,151" to="9605,1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MY2KzgAAAOgAAAAPAAAAZHJzL2Rvd25yZXYueG1sRI9Na8JA&#13;&#10;EIbvhf6HZQq9lLqp34muUioVD15MRa9DdpqEZGdDdmvSf+8KgpeBmZf3GZ7luje1uFDrSssKPgYR&#13;&#10;COLM6pJzBcef7/c5COeRNdaWScE/OVivnp+WmGjb8YEuqc9FgLBLUEHhfZNI6bKCDLqBbYhD9mtb&#13;&#10;gz6sbS51i12Am1oOo2gqDZYcPhTY0FdBWZX+GQXexPs0fjs5Zjk7d2NduW0VKfX60m8WYXwuQHjq&#13;&#10;/aNxR+x0cBhPhvFoGs8mcBMLB5CrKwAAAP//AwBQSwECLQAUAAYACAAAACEA2+H2y+4AAACFAQAA&#13;&#10;EwAAAAAAAAAAAAAAAAAAAAAAW0NvbnRlbnRfVHlwZXNdLnhtbFBLAQItABQABgAIAAAAIQBa9Cxb&#13;&#10;vwAAABUBAAALAAAAAAAAAAAAAAAAAB8BAABfcmVscy8ucmVsc1BLAQItABQABgAIAAAAIQB4MY2K&#13;&#10;zgAAAOgAAAAPAAAAAAAAAAAAAAAAAAcCAABkcnMvZG93bnJldi54bWxQSwUGAAAAAAMAAwC3AAAA&#13;&#10;AgMAAAAA&#13;&#10;" strokecolor="#d1d2d3" strokeweight="6pt">
                  <o:lock v:ext="edit" shapetype="f"/>
                </v:line>
                <w10:anchorlock/>
              </v:group>
            </w:pict>
          </mc:Fallback>
        </mc:AlternateContent>
      </w:r>
    </w:p>
    <w:p w14:paraId="641E5B38" w14:textId="77777777" w:rsidR="009D4D7E" w:rsidRDefault="00C55368">
      <w:pPr>
        <w:pStyle w:val="Titre"/>
        <w:spacing w:before="296"/>
      </w:pPr>
      <w:r>
        <w:rPr>
          <w:color w:val="4471C4"/>
        </w:rPr>
        <w:t>Introduction</w:t>
      </w:r>
    </w:p>
    <w:p w14:paraId="7B9E5486" w14:textId="77777777" w:rsidR="009D4D7E" w:rsidRPr="00C55368" w:rsidRDefault="009D4D7E" w:rsidP="00C55368">
      <w:pPr>
        <w:pStyle w:val="Corpsdetexte"/>
        <w:spacing w:before="2"/>
        <w:rPr>
          <w:sz w:val="20"/>
        </w:rPr>
      </w:pPr>
    </w:p>
    <w:p w14:paraId="041D8913" w14:textId="77777777" w:rsidR="009D4D7E" w:rsidRDefault="00C55368">
      <w:pPr>
        <w:pStyle w:val="Corpsdetexte"/>
        <w:spacing w:before="99" w:line="268" w:lineRule="auto"/>
        <w:ind w:left="119" w:right="458"/>
      </w:pPr>
      <w:r>
        <w:t xml:space="preserve">Les Normes internationales d’audit </w:t>
      </w:r>
      <w:proofErr w:type="spellStart"/>
      <w:r>
        <w:t>interne</w:t>
      </w:r>
      <w:r>
        <w:rPr>
          <w:vertAlign w:val="superscript"/>
        </w:rPr>
        <w:t>TM</w:t>
      </w:r>
      <w:proofErr w:type="spellEnd"/>
      <w:r>
        <w:t xml:space="preserve"> (les « Normes ») imposent au responsable de l’audit interne d’élaborer une charte d’audit interne, c’est-à-dire un « document officiel mentionnant le mandat de la fonction d’audit interne, sa position au sein de l’organisation, ses rattachements hiérarchiques, son périmètre de travail, les types de service qu’elle réalise, et d’autres spécifications y afférentes ». Aux termes de la Norme 6.2, Charte d’audit interne, celle-ci doit en outre spécifier la Mission de l’audit interne et l’engagement de la fonction d’audit interne à respecter les Normes.</w:t>
      </w:r>
    </w:p>
    <w:p w14:paraId="7C20630F" w14:textId="77777777" w:rsidR="009D4D7E" w:rsidRDefault="00C55368">
      <w:pPr>
        <w:pStyle w:val="Corpsdetexte"/>
        <w:spacing w:before="232" w:line="268" w:lineRule="auto"/>
        <w:ind w:left="119" w:right="458"/>
      </w:pPr>
      <w:r>
        <w:t>Ce modèle de charte d’audit interne a vocation à être personnalisé pour refléter le cadre opérationnel propre à chaque fonction d’audit interne et à chaque organisation. Les attentes des parties prenantes peuvent également influer sur le contenu de la charte d’audit interne. Le modèle proposé ne tient pas compte des exigences légales et réglementaires d’un pays ou d’un secteur en particulier.</w:t>
      </w:r>
    </w:p>
    <w:p w14:paraId="01852965" w14:textId="77777777" w:rsidR="009D4D7E" w:rsidRDefault="009D4D7E">
      <w:pPr>
        <w:pStyle w:val="Corpsdetexte"/>
        <w:spacing w:before="2"/>
        <w:rPr>
          <w:sz w:val="20"/>
        </w:rPr>
      </w:pPr>
    </w:p>
    <w:p w14:paraId="59D0E631" w14:textId="77777777" w:rsidR="006602F0" w:rsidRDefault="00B90576">
      <w:pPr>
        <w:pStyle w:val="Corpsdetexte"/>
        <w:spacing w:before="1" w:line="266" w:lineRule="auto"/>
        <w:ind w:left="118" w:right="630"/>
      </w:pPr>
      <w:r>
        <w:t>Les</w:t>
      </w:r>
      <w:r w:rsidR="00C55368">
        <w:t xml:space="preserve"> responsable</w:t>
      </w:r>
      <w:r>
        <w:t>s</w:t>
      </w:r>
      <w:r w:rsidR="00C55368">
        <w:t xml:space="preserve"> de l’audit interne devrai</w:t>
      </w:r>
      <w:r>
        <w:t>en</w:t>
      </w:r>
      <w:r w:rsidR="00C55368">
        <w:t xml:space="preserve">t ajuster le modèle de charte en fonction des caractéristiques de </w:t>
      </w:r>
      <w:r>
        <w:t>leur</w:t>
      </w:r>
      <w:r w:rsidR="00C55368">
        <w:t xml:space="preserve"> fonction d’audit interne, telles que définies en concertation avec le Conseil et la direction générale. Ils devraient notamment remplacer le </w:t>
      </w:r>
      <w:r w:rsidR="00C55368">
        <w:rPr>
          <w:color w:val="5B9BD4"/>
        </w:rPr>
        <w:t>[texte en bleu entre crochets]</w:t>
      </w:r>
      <w:r w:rsidR="00C55368">
        <w:t xml:space="preserve"> par des informations reflétant fidèlement leur organisation et leur situation. D’autres éléments - comme les titres de fonction – sont également personnalisables. Dans certaines organisations par exemple, on parle de directeur de l’audit interne plutôt que de responsable de l’audit interne, d’organe de gouvernance plutôt que de Conseil, de directeur de l’organisation plutôt que de directeur général. La fonction d’audit interne peut être qualifiée de service ou d’activité d’audit interne et peut être rattachée à un comité d’audit ou à un autre sous-groupe du conseil d’administration.</w:t>
      </w:r>
    </w:p>
    <w:p w14:paraId="2BB54A17" w14:textId="2EE672DA" w:rsidR="009D4D7E" w:rsidRPr="00C55368" w:rsidRDefault="009D4D7E" w:rsidP="00C55368">
      <w:pPr>
        <w:pStyle w:val="Corpsdetexte"/>
        <w:spacing w:before="2"/>
        <w:rPr>
          <w:sz w:val="20"/>
        </w:rPr>
      </w:pPr>
    </w:p>
    <w:p w14:paraId="64E8304A" w14:textId="77777777" w:rsidR="009D4D7E" w:rsidRDefault="00C55368">
      <w:pPr>
        <w:pStyle w:val="Corpsdetexte"/>
        <w:spacing w:before="1" w:line="268" w:lineRule="auto"/>
        <w:ind w:left="118" w:right="374"/>
      </w:pPr>
      <w:r>
        <w:t>Par ailleurs, le responsable de l’audit interne devrait convenir avec le Conseil et la direction générale de la fréquence de certaines activités et remplacer l’adverbe « </w:t>
      </w:r>
      <w:r>
        <w:rPr>
          <w:color w:val="5B9BD4"/>
        </w:rPr>
        <w:t>périodiquement</w:t>
      </w:r>
      <w:r>
        <w:t xml:space="preserve"> » </w:t>
      </w:r>
      <w:proofErr w:type="gramStart"/>
      <w:r>
        <w:t>par</w:t>
      </w:r>
      <w:proofErr w:type="gramEnd"/>
      <w:r>
        <w:t xml:space="preserve"> la fréquence ainsi retenue. Aux termes des Normes, « périodiquement » signifie « à intervalles réguliers, selon les besoins de l’organisation, et de la fonction d’audit interne notamment ». Par exemple, « une pratique de référence consiste à examiner la charte périodiquement », indique la Norme 6.2, laissant ainsi au responsable de l’audit interne et à l’organisation le soin de choisir la fréquence d’examen la mieux adaptée à leurs besoins.</w:t>
      </w:r>
    </w:p>
    <w:p w14:paraId="7A5BF840" w14:textId="0E1DDB39" w:rsidR="009D4D7E" w:rsidRDefault="00C55368" w:rsidP="006602F0">
      <w:pPr>
        <w:pStyle w:val="Corpsdetexte"/>
        <w:spacing w:before="230" w:line="266" w:lineRule="auto"/>
        <w:ind w:left="118" w:right="462"/>
      </w:pPr>
      <w:r>
        <w:t>Pour élaborer la charte, le responsable de l’audit interne doit échanger avec le Conseil et la direction générale à propos de tous rôles et responsabilités, actuels ou futurs, susceptibles de compromettre l’indépendance de la fonction d’audit interne, que ce soit dans les faits ou en apparence. Si le responsable de l’audit interne assume ou est censé assumer un ou plusieurs rôles et/ou responsabilités hors du champ</w:t>
      </w:r>
      <w:r w:rsidR="006602F0">
        <w:t xml:space="preserve"> </w:t>
      </w:r>
      <w:r>
        <w:t xml:space="preserve">de l’audit interne, la charte doit en donner le détail et en préciser la nature et les mesures de protection associées, le but étant de limiter les atteintes à l’indépendance de la fonction d’audit interne et à l’objectivité des </w:t>
      </w:r>
      <w:proofErr w:type="gramStart"/>
      <w:r>
        <w:lastRenderedPageBreak/>
        <w:t>auditeurs</w:t>
      </w:r>
      <w:proofErr w:type="gramEnd"/>
      <w:r>
        <w:t xml:space="preserve"> internes.</w:t>
      </w:r>
    </w:p>
    <w:p w14:paraId="354FB1DA" w14:textId="77777777" w:rsidR="009D4D7E" w:rsidRPr="00C55368" w:rsidRDefault="009D4D7E" w:rsidP="00C55368">
      <w:pPr>
        <w:pStyle w:val="Corpsdetexte"/>
        <w:spacing w:before="2"/>
        <w:rPr>
          <w:sz w:val="20"/>
        </w:rPr>
      </w:pPr>
    </w:p>
    <w:p w14:paraId="4D66C2C0" w14:textId="77777777" w:rsidR="009D4D7E" w:rsidRDefault="00C55368">
      <w:pPr>
        <w:pStyle w:val="Corpsdetexte"/>
        <w:spacing w:line="268" w:lineRule="auto"/>
        <w:ind w:left="120" w:right="458"/>
      </w:pPr>
      <w:r>
        <w:t>Pour préserver indépendance et objectivité, les Normes préconisent ce qui suit :</w:t>
      </w:r>
    </w:p>
    <w:p w14:paraId="7A4A0F52" w14:textId="77777777" w:rsidR="009D4D7E" w:rsidRDefault="00C55368">
      <w:pPr>
        <w:pStyle w:val="Paragraphedeliste"/>
        <w:numPr>
          <w:ilvl w:val="0"/>
          <w:numId w:val="1"/>
        </w:numPr>
        <w:tabs>
          <w:tab w:val="left" w:pos="840"/>
          <w:tab w:val="left" w:pos="841"/>
        </w:tabs>
        <w:spacing w:before="107" w:line="266" w:lineRule="auto"/>
        <w:ind w:right="560"/>
      </w:pPr>
      <w:r>
        <w:t>Si la fonction d’audit interne est mandatée pour des services d’assurance là où elle a précédemment fourni des services de conseil, le responsable de l’audit interne doit vérifier que le conseil fourni n’est pas de nature à altérer son objectivité et doit allouer des ressources de telle sorte que l’objectivité individuelle soit gérée.</w:t>
      </w:r>
    </w:p>
    <w:p w14:paraId="063AB940" w14:textId="77777777" w:rsidR="009D4D7E" w:rsidRDefault="00C55368">
      <w:pPr>
        <w:pStyle w:val="Paragraphedeliste"/>
        <w:numPr>
          <w:ilvl w:val="0"/>
          <w:numId w:val="1"/>
        </w:numPr>
        <w:tabs>
          <w:tab w:val="left" w:pos="840"/>
          <w:tab w:val="left" w:pos="841"/>
        </w:tabs>
        <w:spacing w:line="266" w:lineRule="auto"/>
        <w:ind w:left="839" w:hanging="360"/>
      </w:pPr>
      <w:r>
        <w:t>Si le responsable de l’audit interne se voit confier à titre provisoire la responsabilité de missions d’assurance ou des responsabilités hors du champ de l’audit, un tiers indépendant doit réaliser les missions d’assurance y afférentes (si besoin), à la fois pendant la durée du mandat provisoire et durant les 12 mois qui suivront. En outre, le responsable de l’audit interne doit établir un plan de transfert de ces responsabilités provisoires au management.</w:t>
      </w:r>
    </w:p>
    <w:p w14:paraId="15E1747D" w14:textId="77777777" w:rsidR="009D4D7E" w:rsidRDefault="00C55368">
      <w:pPr>
        <w:pStyle w:val="Paragraphedeliste"/>
        <w:numPr>
          <w:ilvl w:val="0"/>
          <w:numId w:val="1"/>
        </w:numPr>
        <w:tabs>
          <w:tab w:val="left" w:pos="839"/>
          <w:tab w:val="left" w:pos="841"/>
        </w:tabs>
        <w:spacing w:before="34" w:line="266" w:lineRule="auto"/>
        <w:ind w:right="637"/>
      </w:pPr>
      <w:r>
        <w:t>Si les auditeurs internes sont mandatés pour fournir des services de conseil concernant des activités dont ils avaient auparavant la responsabilité, ils doivent se montrer transparents avec le donneur d’ordre avant d’accepter la mission.</w:t>
      </w:r>
    </w:p>
    <w:p w14:paraId="053EA7A5" w14:textId="77777777" w:rsidR="009D4D7E" w:rsidRPr="00C55368" w:rsidRDefault="009D4D7E" w:rsidP="00C55368">
      <w:pPr>
        <w:pStyle w:val="Corpsdetexte"/>
        <w:spacing w:before="2"/>
        <w:rPr>
          <w:sz w:val="20"/>
        </w:rPr>
      </w:pPr>
    </w:p>
    <w:p w14:paraId="4FB21C50" w14:textId="77777777" w:rsidR="009D4D7E" w:rsidRDefault="00C55368">
      <w:pPr>
        <w:pStyle w:val="Corpsdetexte"/>
        <w:spacing w:line="266" w:lineRule="auto"/>
        <w:ind w:left="119" w:right="462"/>
      </w:pPr>
      <w:r>
        <w:t>La charte doit également mentionner tout écart par rapport aux Normes et les mesures prises pour y remédier. Par exemple, selon la Norme 4.1 : « Si les Normes sont utilisées conjointement avec les exigences d’autres organismes faisant autorité, ces exigences doivent aussi être citées, le cas échéant, par l’audit interne dans sa communication. Lorsque la législation ou la réglementation interdisent aux auditeurs internes ou à la fonction d’audit interne de se conformer à certaines dispositions des Normes, ils sont tenus de respecter toutes les autres dispositions et doivent procéder à une communication appropriée. »</w:t>
      </w:r>
    </w:p>
    <w:p w14:paraId="7EF50BD1" w14:textId="77777777" w:rsidR="009D4D7E" w:rsidRPr="00C55368" w:rsidRDefault="009D4D7E" w:rsidP="00C55368">
      <w:pPr>
        <w:pStyle w:val="Corpsdetexte"/>
        <w:spacing w:before="2"/>
        <w:rPr>
          <w:sz w:val="20"/>
        </w:rPr>
      </w:pPr>
    </w:p>
    <w:p w14:paraId="19D33A34" w14:textId="77777777" w:rsidR="009D4D7E" w:rsidRDefault="00C55368">
      <w:pPr>
        <w:pStyle w:val="Corpsdetexte"/>
        <w:spacing w:line="268" w:lineRule="auto"/>
        <w:ind w:left="119" w:right="458"/>
      </w:pPr>
      <w:r>
        <w:t>Pour plus de détails, veuillez consulter les Normes dans leur ensemble, et plus particulièrement :</w:t>
      </w:r>
    </w:p>
    <w:p w14:paraId="576C984F" w14:textId="77777777" w:rsidR="009D4D7E" w:rsidRDefault="009D4D7E">
      <w:pPr>
        <w:spacing w:line="268" w:lineRule="auto"/>
        <w:sectPr w:rsidR="009D4D7E" w:rsidSect="002C06FF">
          <w:footerReference w:type="default" r:id="rId8"/>
          <w:pgSz w:w="12240" w:h="15840"/>
          <w:pgMar w:top="1020" w:right="1040" w:bottom="1300" w:left="1320" w:header="0" w:footer="1110" w:gutter="0"/>
          <w:cols w:space="720"/>
        </w:sectPr>
      </w:pPr>
    </w:p>
    <w:p w14:paraId="7C1BEA1C" w14:textId="77777777" w:rsidR="009D4D7E" w:rsidRDefault="00C55368">
      <w:pPr>
        <w:pStyle w:val="Corpsdetexte"/>
        <w:spacing w:before="117" w:line="266" w:lineRule="auto"/>
        <w:ind w:left="118" w:right="311"/>
      </w:pPr>
      <w:r>
        <w:t>Norme 2.1 Objectivité individuelle Norme 2.2 Garantir l’objectivité Norme 2.3 Signalement des atteintes à l’objectivité</w:t>
      </w:r>
    </w:p>
    <w:p w14:paraId="55F12516" w14:textId="77777777" w:rsidR="009D4D7E" w:rsidRDefault="00C55368">
      <w:pPr>
        <w:pStyle w:val="Corpsdetexte"/>
        <w:spacing w:before="6" w:line="268" w:lineRule="auto"/>
        <w:ind w:left="118" w:right="37"/>
      </w:pPr>
      <w:r>
        <w:t>Norme 4.1 Conformité aux Normes internationales d’audit interne</w:t>
      </w:r>
    </w:p>
    <w:p w14:paraId="1F28B302" w14:textId="77777777" w:rsidR="009D4D7E" w:rsidRDefault="00C55368">
      <w:pPr>
        <w:pStyle w:val="Corpsdetexte"/>
        <w:spacing w:line="266" w:lineRule="auto"/>
        <w:ind w:left="118" w:right="311"/>
      </w:pPr>
      <w:r>
        <w:t>Norme 5.2 Protection de l’information Norme 6.1 Mandat d’audit interne Norme 6.2 Charte d’audit interne</w:t>
      </w:r>
    </w:p>
    <w:p w14:paraId="68263F81" w14:textId="1E5F3991" w:rsidR="00B75144" w:rsidRDefault="00B75144">
      <w:pPr>
        <w:pStyle w:val="Corpsdetexte"/>
        <w:spacing w:line="266" w:lineRule="auto"/>
        <w:ind w:left="118" w:right="311"/>
      </w:pPr>
      <w:r>
        <w:t>Norme 6.3 Soutien apporté par le Conseil et la direction générale</w:t>
      </w:r>
    </w:p>
    <w:p w14:paraId="420E5750" w14:textId="15CFDFFE" w:rsidR="008B4F47" w:rsidRDefault="00C55368" w:rsidP="00B75144">
      <w:pPr>
        <w:pStyle w:val="Corpsdetexte"/>
        <w:spacing w:before="117" w:line="268" w:lineRule="auto"/>
        <w:ind w:left="118" w:right="1438"/>
      </w:pPr>
      <w:r>
        <w:br w:type="column"/>
      </w:r>
      <w:r>
        <w:t>Norme 7.1 Indépendance au sein de l’organisation</w:t>
      </w:r>
    </w:p>
    <w:p w14:paraId="6D64C200" w14:textId="1ED3E53F" w:rsidR="009D4D7E" w:rsidRDefault="00C55368">
      <w:pPr>
        <w:pStyle w:val="Corpsdetexte"/>
        <w:spacing w:line="266" w:lineRule="auto"/>
        <w:ind w:left="118"/>
      </w:pPr>
      <w:r>
        <w:t>Norme 8.1 Relation avec le Conseil</w:t>
      </w:r>
    </w:p>
    <w:p w14:paraId="4D736213" w14:textId="77777777" w:rsidR="009D4D7E" w:rsidRDefault="00C55368">
      <w:pPr>
        <w:pStyle w:val="Corpsdetexte"/>
        <w:ind w:left="118"/>
      </w:pPr>
      <w:r>
        <w:t>Norme 8.3 Qualité</w:t>
      </w:r>
    </w:p>
    <w:p w14:paraId="168E4621" w14:textId="77777777" w:rsidR="008B4F47" w:rsidRDefault="00C55368">
      <w:pPr>
        <w:pStyle w:val="Corpsdetexte"/>
        <w:spacing w:before="30" w:line="268" w:lineRule="auto"/>
        <w:ind w:left="118" w:right="605"/>
      </w:pPr>
      <w:r>
        <w:t>Norme 8.4 Évaluation externe de la qualité</w:t>
      </w:r>
    </w:p>
    <w:p w14:paraId="5E865847" w14:textId="2B26FF52" w:rsidR="009D4D7E" w:rsidRDefault="00C55368">
      <w:pPr>
        <w:pStyle w:val="Corpsdetexte"/>
        <w:spacing w:before="30" w:line="268" w:lineRule="auto"/>
        <w:ind w:left="118" w:right="605"/>
      </w:pPr>
      <w:r>
        <w:t>Norme</w:t>
      </w:r>
      <w:r w:rsidR="008B4F47">
        <w:t> </w:t>
      </w:r>
      <w:r>
        <w:t>9.4 Plan d’audit interne</w:t>
      </w:r>
    </w:p>
    <w:p w14:paraId="3E863211" w14:textId="77777777" w:rsidR="008B4F47" w:rsidRDefault="00C55368">
      <w:pPr>
        <w:pStyle w:val="Corpsdetexte"/>
        <w:spacing w:line="268" w:lineRule="auto"/>
        <w:ind w:left="118"/>
      </w:pPr>
      <w:r>
        <w:t>Norme 9.5 Coordination et utilisation d’autres travaux</w:t>
      </w:r>
    </w:p>
    <w:p w14:paraId="62F592C7" w14:textId="1B5F9FE7" w:rsidR="009D4D7E" w:rsidRDefault="00C55368">
      <w:pPr>
        <w:pStyle w:val="Corpsdetexte"/>
        <w:spacing w:line="268" w:lineRule="auto"/>
        <w:ind w:left="118"/>
      </w:pPr>
      <w:r>
        <w:t>Norme 12.1 Évaluation interne de la qualité</w:t>
      </w:r>
    </w:p>
    <w:p w14:paraId="020CC738" w14:textId="77777777" w:rsidR="009D4D7E" w:rsidRDefault="009D4D7E">
      <w:pPr>
        <w:spacing w:line="268" w:lineRule="auto"/>
        <w:sectPr w:rsidR="009D4D7E" w:rsidSect="002C06FF">
          <w:type w:val="continuous"/>
          <w:pgSz w:w="12240" w:h="15840"/>
          <w:pgMar w:top="1340" w:right="1040" w:bottom="1300" w:left="1320" w:header="720" w:footer="720" w:gutter="0"/>
          <w:cols w:num="2" w:space="720" w:equalWidth="0">
            <w:col w:w="4297" w:space="743"/>
            <w:col w:w="4840"/>
          </w:cols>
        </w:sectPr>
      </w:pPr>
    </w:p>
    <w:p w14:paraId="3F436A8A" w14:textId="77777777" w:rsidR="009D4D7E" w:rsidRDefault="009D4D7E">
      <w:pPr>
        <w:pStyle w:val="Corpsdetexte"/>
        <w:rPr>
          <w:sz w:val="20"/>
        </w:rPr>
      </w:pPr>
    </w:p>
    <w:p w14:paraId="185AF6A5" w14:textId="77777777" w:rsidR="009D4D7E" w:rsidRDefault="009D4D7E">
      <w:pPr>
        <w:pStyle w:val="Corpsdetexte"/>
        <w:rPr>
          <w:sz w:val="20"/>
        </w:rPr>
      </w:pPr>
    </w:p>
    <w:p w14:paraId="74B4DF7F" w14:textId="77777777" w:rsidR="009D4D7E" w:rsidRDefault="009D4D7E">
      <w:pPr>
        <w:pStyle w:val="Corpsdetexte"/>
        <w:rPr>
          <w:sz w:val="20"/>
        </w:rPr>
      </w:pPr>
    </w:p>
    <w:p w14:paraId="59EEF6E2" w14:textId="77777777" w:rsidR="009D4D7E" w:rsidRDefault="009D4D7E">
      <w:pPr>
        <w:pStyle w:val="Corpsdetexte"/>
        <w:rPr>
          <w:sz w:val="20"/>
        </w:rPr>
      </w:pPr>
    </w:p>
    <w:p w14:paraId="3F821DBC" w14:textId="77777777" w:rsidR="009D4D7E" w:rsidRDefault="009D4D7E">
      <w:pPr>
        <w:pStyle w:val="Corpsdetexte"/>
        <w:rPr>
          <w:sz w:val="20"/>
        </w:rPr>
      </w:pPr>
    </w:p>
    <w:p w14:paraId="7DBB82C5" w14:textId="77777777" w:rsidR="009D4D7E" w:rsidRDefault="009D4D7E">
      <w:pPr>
        <w:pStyle w:val="Corpsdetexte"/>
        <w:rPr>
          <w:sz w:val="20"/>
        </w:rPr>
      </w:pPr>
    </w:p>
    <w:p w14:paraId="1D94B8BA" w14:textId="77777777" w:rsidR="009D4D7E" w:rsidRDefault="009D4D7E">
      <w:pPr>
        <w:pStyle w:val="Corpsdetexte"/>
        <w:rPr>
          <w:sz w:val="20"/>
        </w:rPr>
      </w:pPr>
    </w:p>
    <w:p w14:paraId="6D7F8678" w14:textId="77777777" w:rsidR="009D4D7E" w:rsidRDefault="009D4D7E">
      <w:pPr>
        <w:pStyle w:val="Corpsdetexte"/>
        <w:rPr>
          <w:sz w:val="20"/>
        </w:rPr>
      </w:pPr>
    </w:p>
    <w:p w14:paraId="50568DB3" w14:textId="77777777" w:rsidR="009D4D7E" w:rsidRDefault="009D4D7E">
      <w:pPr>
        <w:pStyle w:val="Corpsdetexte"/>
        <w:rPr>
          <w:sz w:val="20"/>
        </w:rPr>
      </w:pPr>
    </w:p>
    <w:p w14:paraId="2386D948" w14:textId="77777777" w:rsidR="009D4D7E" w:rsidRDefault="009D4D7E">
      <w:pPr>
        <w:pStyle w:val="Corpsdetexte"/>
        <w:rPr>
          <w:sz w:val="20"/>
        </w:rPr>
      </w:pPr>
    </w:p>
    <w:p w14:paraId="074A5D0D" w14:textId="77777777" w:rsidR="009D4D7E" w:rsidRDefault="009D4D7E">
      <w:pPr>
        <w:pStyle w:val="Corpsdetexte"/>
        <w:rPr>
          <w:sz w:val="20"/>
        </w:rPr>
      </w:pPr>
    </w:p>
    <w:p w14:paraId="4AE0708C" w14:textId="77777777" w:rsidR="009D4D7E" w:rsidRDefault="009D4D7E">
      <w:pPr>
        <w:pStyle w:val="Corpsdetexte"/>
        <w:rPr>
          <w:sz w:val="20"/>
        </w:rPr>
      </w:pPr>
    </w:p>
    <w:p w14:paraId="1F4A86E0" w14:textId="77777777" w:rsidR="009D4D7E" w:rsidRDefault="009D4D7E">
      <w:pPr>
        <w:pStyle w:val="Corpsdetexte"/>
        <w:rPr>
          <w:sz w:val="20"/>
        </w:rPr>
      </w:pPr>
    </w:p>
    <w:p w14:paraId="0924F4F4" w14:textId="77777777" w:rsidR="009D4D7E" w:rsidRDefault="009D4D7E">
      <w:pPr>
        <w:pStyle w:val="Corpsdetexte"/>
        <w:rPr>
          <w:sz w:val="20"/>
        </w:rPr>
      </w:pPr>
    </w:p>
    <w:p w14:paraId="69D5E33E" w14:textId="77777777" w:rsidR="009D4D7E" w:rsidRDefault="009D4D7E">
      <w:pPr>
        <w:pStyle w:val="Corpsdetexte"/>
        <w:rPr>
          <w:sz w:val="20"/>
        </w:rPr>
      </w:pPr>
    </w:p>
    <w:p w14:paraId="4D7BC0FA" w14:textId="77777777" w:rsidR="009D4D7E" w:rsidRDefault="009D4D7E">
      <w:pPr>
        <w:pStyle w:val="Corpsdetexte"/>
        <w:rPr>
          <w:sz w:val="20"/>
        </w:rPr>
      </w:pPr>
    </w:p>
    <w:p w14:paraId="1FA70F8A" w14:textId="77777777" w:rsidR="009D4D7E" w:rsidRDefault="009D4D7E">
      <w:pPr>
        <w:pStyle w:val="Corpsdetexte"/>
        <w:rPr>
          <w:sz w:val="20"/>
        </w:rPr>
      </w:pPr>
    </w:p>
    <w:p w14:paraId="670BD701" w14:textId="77777777" w:rsidR="009D4D7E" w:rsidRDefault="009D4D7E">
      <w:pPr>
        <w:pStyle w:val="Corpsdetexte"/>
        <w:rPr>
          <w:sz w:val="20"/>
        </w:rPr>
      </w:pPr>
    </w:p>
    <w:p w14:paraId="4C443234" w14:textId="77777777" w:rsidR="009D4D7E" w:rsidRDefault="009D4D7E">
      <w:pPr>
        <w:pStyle w:val="Corpsdetexte"/>
        <w:rPr>
          <w:sz w:val="20"/>
        </w:rPr>
      </w:pPr>
    </w:p>
    <w:p w14:paraId="6F46E3DB" w14:textId="77777777" w:rsidR="009D4D7E" w:rsidRDefault="009D4D7E">
      <w:pPr>
        <w:pStyle w:val="Corpsdetexte"/>
        <w:rPr>
          <w:sz w:val="20"/>
        </w:rPr>
      </w:pPr>
    </w:p>
    <w:p w14:paraId="0DA04924" w14:textId="77777777" w:rsidR="009D4D7E" w:rsidRDefault="009D4D7E">
      <w:pPr>
        <w:pStyle w:val="Corpsdetexte"/>
        <w:rPr>
          <w:sz w:val="20"/>
        </w:rPr>
      </w:pPr>
    </w:p>
    <w:p w14:paraId="592291DD" w14:textId="77777777" w:rsidR="009D4D7E" w:rsidRDefault="009D4D7E">
      <w:pPr>
        <w:pStyle w:val="Corpsdetexte"/>
        <w:rPr>
          <w:sz w:val="20"/>
        </w:rPr>
      </w:pPr>
    </w:p>
    <w:p w14:paraId="1E42B66F" w14:textId="77777777" w:rsidR="009D4D7E" w:rsidRDefault="009D4D7E">
      <w:pPr>
        <w:pStyle w:val="Corpsdetexte"/>
        <w:rPr>
          <w:sz w:val="20"/>
        </w:rPr>
      </w:pPr>
    </w:p>
    <w:p w14:paraId="005D906D" w14:textId="77777777" w:rsidR="009D4D7E" w:rsidRDefault="009D4D7E">
      <w:pPr>
        <w:pStyle w:val="Corpsdetexte"/>
        <w:rPr>
          <w:sz w:val="20"/>
        </w:rPr>
      </w:pPr>
    </w:p>
    <w:p w14:paraId="207A5FBF" w14:textId="77777777" w:rsidR="009D4D7E" w:rsidRDefault="009D4D7E">
      <w:pPr>
        <w:pStyle w:val="Corpsdetexte"/>
        <w:rPr>
          <w:sz w:val="20"/>
        </w:rPr>
      </w:pPr>
    </w:p>
    <w:p w14:paraId="11B7D412" w14:textId="77777777" w:rsidR="009D4D7E" w:rsidRDefault="009D4D7E">
      <w:pPr>
        <w:pStyle w:val="Corpsdetexte"/>
        <w:rPr>
          <w:sz w:val="20"/>
        </w:rPr>
      </w:pPr>
    </w:p>
    <w:p w14:paraId="544F6272" w14:textId="77777777" w:rsidR="009D4D7E" w:rsidRDefault="009D4D7E">
      <w:pPr>
        <w:pStyle w:val="Corpsdetexte"/>
        <w:rPr>
          <w:sz w:val="20"/>
        </w:rPr>
      </w:pPr>
    </w:p>
    <w:p w14:paraId="04809A31" w14:textId="77777777" w:rsidR="009D4D7E" w:rsidRDefault="009D4D7E">
      <w:pPr>
        <w:pStyle w:val="Corpsdetexte"/>
        <w:rPr>
          <w:sz w:val="20"/>
        </w:rPr>
      </w:pPr>
    </w:p>
    <w:p w14:paraId="54A7F70E" w14:textId="77777777" w:rsidR="009D4D7E" w:rsidRDefault="009D4D7E">
      <w:pPr>
        <w:pStyle w:val="Corpsdetexte"/>
        <w:rPr>
          <w:sz w:val="20"/>
        </w:rPr>
      </w:pPr>
    </w:p>
    <w:p w14:paraId="4ABDC933" w14:textId="77777777" w:rsidR="009D4D7E" w:rsidRDefault="009D4D7E">
      <w:pPr>
        <w:pStyle w:val="Corpsdetexte"/>
        <w:rPr>
          <w:sz w:val="20"/>
        </w:rPr>
      </w:pPr>
    </w:p>
    <w:p w14:paraId="6DDC7FB1" w14:textId="77777777" w:rsidR="009D4D7E" w:rsidRPr="00C55368" w:rsidRDefault="009D4D7E" w:rsidP="00C55368">
      <w:pPr>
        <w:pStyle w:val="Corpsdetexte"/>
        <w:rPr>
          <w:sz w:val="20"/>
        </w:rPr>
      </w:pPr>
    </w:p>
    <w:p w14:paraId="3F1BA528" w14:textId="77777777" w:rsidR="009D4D7E" w:rsidRDefault="00C55368">
      <w:pPr>
        <w:spacing w:before="99"/>
        <w:ind w:left="297"/>
        <w:rPr>
          <w:sz w:val="18"/>
        </w:rPr>
      </w:pPr>
      <w:r>
        <w:rPr>
          <w:color w:val="006097"/>
          <w:sz w:val="18"/>
        </w:rPr>
        <w:t xml:space="preserve">À propos de l’Institute of </w:t>
      </w:r>
      <w:proofErr w:type="spellStart"/>
      <w:r>
        <w:rPr>
          <w:color w:val="006097"/>
          <w:sz w:val="18"/>
        </w:rPr>
        <w:t>Internal</w:t>
      </w:r>
      <w:proofErr w:type="spellEnd"/>
      <w:r>
        <w:rPr>
          <w:color w:val="006097"/>
          <w:sz w:val="18"/>
        </w:rPr>
        <w:t xml:space="preserve"> </w:t>
      </w:r>
      <w:proofErr w:type="spellStart"/>
      <w:r>
        <w:rPr>
          <w:color w:val="006097"/>
          <w:sz w:val="18"/>
        </w:rPr>
        <w:t>Auditors</w:t>
      </w:r>
      <w:proofErr w:type="spellEnd"/>
    </w:p>
    <w:p w14:paraId="229BD31D" w14:textId="77777777" w:rsidR="009D4D7E" w:rsidRDefault="00C55368">
      <w:pPr>
        <w:spacing w:before="140" w:line="266" w:lineRule="auto"/>
        <w:ind w:left="297" w:right="630"/>
        <w:rPr>
          <w:sz w:val="14"/>
        </w:rPr>
      </w:pPr>
      <w:r>
        <w:rPr>
          <w:sz w:val="14"/>
        </w:rPr>
        <w:t xml:space="preserve">Porte-parole mondial de la profession d’audit interne, l’Institut des auditeurs internes (Institute of </w:t>
      </w:r>
      <w:proofErr w:type="spellStart"/>
      <w:r>
        <w:rPr>
          <w:sz w:val="14"/>
        </w:rPr>
        <w:t>Internal</w:t>
      </w:r>
      <w:proofErr w:type="spellEnd"/>
      <w:r>
        <w:rPr>
          <w:sz w:val="14"/>
        </w:rPr>
        <w:t xml:space="preserve"> </w:t>
      </w:r>
      <w:proofErr w:type="spellStart"/>
      <w:r>
        <w:rPr>
          <w:sz w:val="14"/>
        </w:rPr>
        <w:t>Auditors</w:t>
      </w:r>
      <w:proofErr w:type="spellEnd"/>
      <w:r>
        <w:rPr>
          <w:sz w:val="14"/>
        </w:rPr>
        <w:t>, IIA) est une autorité reconnue et un leader incontesté dans la formation et la formulation de normes, lignes directrices et certifications. Fondé en 1941, l’IIA compte actuellement quelque 245 000 membres et a délivré plus de 195 000 certifications CIA (</w:t>
      </w:r>
      <w:proofErr w:type="spellStart"/>
      <w:r>
        <w:rPr>
          <w:i/>
          <w:iCs/>
          <w:sz w:val="14"/>
        </w:rPr>
        <w:t>Certified</w:t>
      </w:r>
      <w:proofErr w:type="spellEnd"/>
      <w:r>
        <w:rPr>
          <w:i/>
          <w:iCs/>
          <w:sz w:val="14"/>
        </w:rPr>
        <w:t xml:space="preserve"> </w:t>
      </w:r>
      <w:proofErr w:type="spellStart"/>
      <w:r>
        <w:rPr>
          <w:i/>
          <w:iCs/>
          <w:sz w:val="14"/>
        </w:rPr>
        <w:t>Internal</w:t>
      </w:r>
      <w:proofErr w:type="spellEnd"/>
      <w:r>
        <w:rPr>
          <w:i/>
          <w:iCs/>
          <w:sz w:val="14"/>
        </w:rPr>
        <w:t xml:space="preserve"> Auditor</w:t>
      </w:r>
      <w:r>
        <w:rPr>
          <w:sz w:val="14"/>
        </w:rPr>
        <w:t>) dans le monde.</w:t>
      </w:r>
    </w:p>
    <w:p w14:paraId="4EFEC25F" w14:textId="77777777" w:rsidR="009D4D7E" w:rsidRDefault="00C55368">
      <w:pPr>
        <w:spacing w:before="124"/>
        <w:ind w:left="297"/>
        <w:rPr>
          <w:sz w:val="14"/>
        </w:rPr>
      </w:pPr>
      <w:r>
        <w:rPr>
          <w:sz w:val="14"/>
        </w:rPr>
        <w:t>Plus d’informations sont disponibles sur le site www.theiia.org.</w:t>
      </w:r>
    </w:p>
    <w:p w14:paraId="1E739141" w14:textId="77777777" w:rsidR="009D4D7E" w:rsidRDefault="009D4D7E">
      <w:pPr>
        <w:pStyle w:val="Corpsdetexte"/>
        <w:spacing w:before="11"/>
        <w:rPr>
          <w:sz w:val="13"/>
        </w:rPr>
      </w:pPr>
    </w:p>
    <w:p w14:paraId="52981CD0" w14:textId="77777777" w:rsidR="009D4D7E" w:rsidRDefault="00C55368">
      <w:pPr>
        <w:ind w:left="297"/>
        <w:rPr>
          <w:sz w:val="18"/>
        </w:rPr>
      </w:pPr>
      <w:r>
        <w:rPr>
          <w:color w:val="006097"/>
          <w:sz w:val="18"/>
        </w:rPr>
        <w:t>Avertissement</w:t>
      </w:r>
    </w:p>
    <w:p w14:paraId="30964C3A" w14:textId="77777777" w:rsidR="009D4D7E" w:rsidRDefault="00C55368">
      <w:pPr>
        <w:spacing w:before="141" w:line="297" w:lineRule="auto"/>
        <w:ind w:left="297" w:right="462"/>
        <w:rPr>
          <w:sz w:val="14"/>
        </w:rPr>
      </w:pPr>
      <w:r>
        <w:rPr>
          <w:sz w:val="14"/>
        </w:rPr>
        <w:t>L’IIA publie ce document à titre informatif. Cette publication n’a pas vocation à apporter de réponses définitives à des situations spécifiques et est donc uniquement destinée à servir de guide. L’IIA recommande de consulter systématiquement des experts indépendants sur les points concernant des situations spécifiques. L’IIA décline toute responsabilité pour les cas où quiconque s’appuierait exclusivement sur cette publication.</w:t>
      </w:r>
    </w:p>
    <w:p w14:paraId="10F71FCB" w14:textId="77777777" w:rsidR="009D4D7E" w:rsidRPr="004B3CAE" w:rsidRDefault="00C55368">
      <w:pPr>
        <w:spacing w:before="123"/>
        <w:ind w:left="297"/>
        <w:rPr>
          <w:sz w:val="18"/>
          <w:lang w:val="en-GB"/>
        </w:rPr>
      </w:pPr>
      <w:r w:rsidRPr="004B3CAE">
        <w:rPr>
          <w:color w:val="006097"/>
          <w:sz w:val="18"/>
          <w:lang w:val="en-GB"/>
        </w:rPr>
        <w:t>Copyright</w:t>
      </w:r>
    </w:p>
    <w:p w14:paraId="738B7699" w14:textId="77777777" w:rsidR="009D4D7E" w:rsidRDefault="00C55368">
      <w:pPr>
        <w:spacing w:before="140"/>
        <w:ind w:left="297"/>
        <w:rPr>
          <w:sz w:val="14"/>
        </w:rPr>
      </w:pPr>
      <w:r w:rsidRPr="004B3CAE">
        <w:rPr>
          <w:sz w:val="14"/>
          <w:lang w:val="en-GB"/>
        </w:rPr>
        <w:t xml:space="preserve">Copyright © 2024 de The Institute of Internal Auditors, Inc. </w:t>
      </w:r>
      <w:r>
        <w:rPr>
          <w:sz w:val="14"/>
        </w:rPr>
        <w:t xml:space="preserve">Tous droits réservés. </w:t>
      </w:r>
      <w:r w:rsidRPr="00C55368">
        <w:rPr>
          <w:sz w:val="14"/>
        </w:rPr>
        <w:t>Prière d’adresser les demandes d’autorisation de reproduction à</w:t>
      </w:r>
      <w:r>
        <w:t xml:space="preserve"> </w:t>
      </w:r>
      <w:hyperlink r:id="rId9">
        <w:r>
          <w:rPr>
            <w:color w:val="0562C1"/>
            <w:sz w:val="14"/>
            <w:u w:val="single"/>
          </w:rPr>
          <w:t>copyright@theiia.org</w:t>
        </w:r>
      </w:hyperlink>
      <w:r w:rsidRPr="00C55368">
        <w:rPr>
          <w:sz w:val="14"/>
        </w:rPr>
        <w:t>.</w:t>
      </w:r>
    </w:p>
    <w:p w14:paraId="4851D334" w14:textId="77777777" w:rsidR="009D4D7E" w:rsidRDefault="009D4D7E">
      <w:pPr>
        <w:pStyle w:val="Corpsdetexte"/>
        <w:spacing w:before="8"/>
        <w:rPr>
          <w:sz w:val="13"/>
        </w:rPr>
      </w:pPr>
    </w:p>
    <w:p w14:paraId="54419EC6" w14:textId="77777777" w:rsidR="00C55368" w:rsidRDefault="00C55368" w:rsidP="00C55368">
      <w:pPr>
        <w:ind w:left="297"/>
        <w:rPr>
          <w:sz w:val="14"/>
        </w:rPr>
      </w:pPr>
      <w:r>
        <w:rPr>
          <w:sz w:val="14"/>
        </w:rPr>
        <w:t>Mars 2024 (dernière mise à jour : 19 avril 2024)</w:t>
      </w:r>
    </w:p>
    <w:p w14:paraId="1EB8A59C" w14:textId="0ED9CAB1" w:rsidR="009D4D7E" w:rsidRDefault="00C55368" w:rsidP="00C55368">
      <w:pPr>
        <w:ind w:left="297"/>
        <w:rPr>
          <w:sz w:val="14"/>
        </w:rPr>
      </w:pPr>
      <w:r>
        <w:rPr>
          <w:sz w:val="14"/>
        </w:rPr>
        <w:t>(Cette version remplace la ligne directrice complémentaire « Modèle de charte d’audit interne », publiée le 24 avril 2017.)</w:t>
      </w:r>
    </w:p>
    <w:p w14:paraId="5FFE2138" w14:textId="334D4214" w:rsidR="000D6C21" w:rsidRDefault="000D6C21" w:rsidP="00C55368">
      <w:pPr>
        <w:ind w:left="297"/>
        <w:rPr>
          <w:sz w:val="14"/>
        </w:rPr>
      </w:pPr>
      <w:r>
        <w:rPr>
          <w:noProof/>
          <w:sz w:val="20"/>
        </w:rPr>
        <mc:AlternateContent>
          <mc:Choice Requires="wpg">
            <w:drawing>
              <wp:inline distT="0" distB="0" distL="0" distR="0" wp14:anchorId="35ECBFD9" wp14:editId="5688C5B7">
                <wp:extent cx="5713095" cy="114300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1143000"/>
                          <a:chOff x="0" y="0"/>
                          <a:chExt cx="5713095" cy="1143000"/>
                        </a:xfrm>
                      </wpg:grpSpPr>
                      <pic:pic xmlns:pic="http://schemas.openxmlformats.org/drawingml/2006/picture">
                        <pic:nvPicPr>
                          <pic:cNvPr id="14" name="Image 14"/>
                          <pic:cNvPicPr/>
                        </pic:nvPicPr>
                        <pic:blipFill>
                          <a:blip r:embed="rId10" cstate="print"/>
                          <a:stretch>
                            <a:fillRect/>
                          </a:stretch>
                        </pic:blipFill>
                        <pic:spPr>
                          <a:xfrm>
                            <a:off x="626745" y="521971"/>
                            <a:ext cx="1987549" cy="621026"/>
                          </a:xfrm>
                          <a:prstGeom prst="rect">
                            <a:avLst/>
                          </a:prstGeom>
                        </pic:spPr>
                      </pic:pic>
                      <pic:pic xmlns:pic="http://schemas.openxmlformats.org/drawingml/2006/picture">
                        <pic:nvPicPr>
                          <pic:cNvPr id="15" name="Image 15" descr="A blue card with white text  Description automatically generated "/>
                          <pic:cNvPicPr/>
                        </pic:nvPicPr>
                        <pic:blipFill>
                          <a:blip r:embed="rId11" cstate="print"/>
                          <a:stretch>
                            <a:fillRect/>
                          </a:stretch>
                        </pic:blipFill>
                        <pic:spPr>
                          <a:xfrm>
                            <a:off x="0" y="0"/>
                            <a:ext cx="5713082" cy="1142997"/>
                          </a:xfrm>
                          <a:prstGeom prst="rect">
                            <a:avLst/>
                          </a:prstGeom>
                        </pic:spPr>
                      </pic:pic>
                    </wpg:wgp>
                  </a:graphicData>
                </a:graphic>
              </wp:inline>
            </w:drawing>
          </mc:Choice>
          <mc:Fallback>
            <w:pict>
              <v:group w14:anchorId="035F66A9" id="Group 13" o:spid="_x0000_s1026" style="width:449.85pt;height:90pt;mso-position-horizontal-relative:char;mso-position-vertical-relative:line" coordsize="57130,1143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2+z46gGDAAABgwAAFQAAAGRycy9tZWRpYS9pbWFnZTIu&#13;&#10;anBlZ//Y/+AAEEpGSUYAAQEBAGAAYAAA/9sAQwADAgIDAgIDAwMDBAMDBAUIBQUEBAUKBwcGCAwK&#13;&#10;DAwLCgsLDQ4SEA0OEQ4LCxAWEBETFBUVFQwPFxgWFBgSFBUU/9sAQwEDBAQFBAUJBQUJFA0LDRQU&#13;&#10;FBQUFBQUFBQUFBQUFBQUFBQUFBQUFBQUFBQUFBQUFBQUFBQUFBQUFBQUFBQUFBQU/8AAEQgAwAPA&#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HtxQcUgXjivF/2nP2hrH9n3wUl8sS3+vX7NDp2ns+0Ow+/I3fYnGcdSyjjdka0aM69RU6au2c9&#13;&#10;evTw1OVao7RR7QSF9KQOpH3h+dfi34++Ofjv4l3tzPr/AIm1K7jlbd9iS4dLVfZYgdo/KuF6+1fY&#13;&#10;w4YqSj79VJ+l/wBT4apxbCMvcotrvex+8HmL/eH50eYv94fnX4PUVf8Aqu/+f34f8Ey/1v8A+nH/&#13;&#10;AJN/wD94fMX+8Pzo8xf7w/Ovweoo/wBV3/z+/D/gh/rf/wBOP/Jv+AfvD5i/3h+dHmL/AHh+dfg9&#13;&#10;RR/qu/8An9+H/BD/AFv/AOnH/k3/AAD94fMX+8Pzo8xf7w/Ovweoo/1Xf/P78P8Agh/rf/04/wDJ&#13;&#10;v+AfvD5i/wB4fnR5i/3h+dfg9RR/qu/+f34f8EP9b/8Apx/5N/wD94fMX+8Pzo8xf7w/Ovweoo/1&#13;&#10;Xf8Az+/D/gh/rf8A9OP/ACb/AIB+8PmL/eH50eYv94fnX4PUUf6rv/n9+H/BD/W//px/5N/wD94f&#13;&#10;MX+8Pzo8xf7w/Ovweoo/1Xf/AD+/D/gh/rf/ANOP/Jv+AfvD5i/3h+dHmL/eH51+D1FH+q7/AOf3&#13;&#10;4f8ABD/W/wD6cf8Ak3/AP3h8xf7w/OjzF/vD86/B6ij/AFXf/P78P+CH+t//AE4/8m/4B+8PmL/e&#13;&#10;H50eYv8AeH51+D1FH+q7/wCf34f8EP8AW/8A6cf+Tf8AAP3h8xf7w/OjzF/vD86/B6ij/Vd/8/vw&#13;&#10;/wCCH+t//Tj/AMm/4B+8PmL/AHh+dHmL/eH51+D1FH+q7/5/fh/wQ/1v/wCnH/k3/AP3h8xf7w/O&#13;&#10;jzF/vD86/B6ij/Vd/wDP78P+CH+t/wD04/8AJv8AgH7w+Yv94fnR5i/3h+dfg9RR/qu/+f34f8EP&#13;&#10;9b/+nH/k3/AP3h8xf7w/OjzF/vD86/B6ij/Vd/8AP78P+CH+t/8A04/8m/4B+8PmL/eH50eYv94f&#13;&#10;nX4PUUf6rv8A5/fh/wAEP9b/APpx/wCTf8A/eHzF/vD86PMX+8Pzr8HqKP8AVd/8/vw/4If63/8A&#13;&#10;Tj/yb/gH7w+Yv94fnR5i/wB4fnX4PUUf6rv/AJ/fh/wQ/wBb/wDpx/5N/wAA/eHzF/vD86PMX+8P&#13;&#10;zr8HqKP9V3/z+/D/AIIf63/9OP8Ayb/gH7w+Yv8AeH50eYv94fnX4PUUf6rv/n9+H/BD/W//AKcf&#13;&#10;+Tf8A/eHzF/vD86PMX+8Pzr8HqKP9V3/AM/vw/4If63/APTj/wAm/wCAfvD5i/3h+dHmL/eH51+D&#13;&#10;1FH+q7/5/fh/wQ/1v/6cf+Tf8A/eHzF/vD86PMX+8Pzr8HqKP9V3/wA/vw/4If63/wDTj/yb/gH7&#13;&#10;w+Yv94fnR5i/3h+dfg9RR/qu/wDn9+H/AAQ/1v8A+nH/AJN/wD94fMX+8Pzo8xf7w/Ovweoo/wBV&#13;&#10;3/z+/D/gh/rf/wBOP/Jv+AfvD5i/3h+dHmL/AHh+dfg9RR/qu/8An9+H/BD/AFv/AOnH/k3/AAD9&#13;&#10;4fMX+8Pzo8xf7w/Ovweoo/1Xf/P78P8Agh/rf/04/wDJv+AfvD5i/wB4fnR5i/3h+dfg9RR/qu/+&#13;&#10;f34f8EP9b/8Apx/5N/wD94fMX+8Pzo8xf7w/Ovweoo/1Xf8Az+/D/gh/rf8A9OP/ACb/AIB+8PmL&#13;&#10;/eH50eYv94fnX4PUUf6rv/n9+H/BD/W//px/5N/wD94fMX+8Pzo8xf7w/Ovweoo/1Xf/AD+/D/gh&#13;&#10;/rf/ANOP/Jv+AfvD5i/3h+dHmL/eH51+D1FH+q7/AOf34f8ABD/W/wD6cf8Ak3/AP3h8xf7w/Ojz&#13;&#10;F/vD86/B6ij/AFXf/P78P+CH+t//AE4/8m/4B+8PmL/eH50eYv8AeH51+D1FH+q7/wCf34f8EP8A&#13;&#10;W/8A6cf+Tf8AAP3h8xf7w/OjzF/vD86/B6ij/Vd/8/vw/wCCH+t//Tj/AMm/4B+8PmL/AHh+dHmL&#13;&#10;/eH51+D1FH+q7/5/fh/wQ/1v/wCnH/k3/AP3h8xf7w/OjzF/vD86/B6ij/Vd/wDP78P+CH+t/wD0&#13;&#10;4/8AJv8AgH7w+Yv94fnR5i/3h+dfg9RR/qu/+f34f8EP9b/+nH/k3/AP3h8xf7w/OjzF/vD86/B6&#13;&#10;ij/Vd/8AP78P+CH+t/8A04/8m/4B+8PmL/eH50eYv94fnX4PUUf6rv8A5/fh/wAEP9b/APpx/wCT&#13;&#10;f8A/eHzF/vD86PMX+8Pzr8HqKP8AVd/8/vw/4If63/8ATj/yb/gH7w+Yv94fnR5i/wB4fnX4PUUf&#13;&#10;6rv/AJ/fh/wQ/wBb/wDpx/5N/wAA/eHzF/vD86PMX+8Pzr8HqKP9V3/z+/D/AIIf63/9OP8Ayb/g&#13;&#10;H7w+Yv8AeH50eYv94fnX4PUUf6rv/n9+H/BD/W//AKcf+Tf8A/eHzF/vD86PMX+8Pzr8HqKP9V3/&#13;&#10;AM/vw/4If63/APTj/wAm/wCAfvD5i/3h+dHmL/eH51+D1FH+q7/5/fh/wQ/1v/6cf+Tf8A/eHzF/&#13;&#10;vD86PMX+8Pzr8HqKP9V3/wA/vw/4If63/wDTj/yb/gH7w+Yv94fnR5i/3h+dfg9RR/qu/wDn9+H/&#13;&#10;AAQ/1v8A+nH/AJN/wD94fMX+8Pzo8xf7w/Ovweoo/wBV3/z+/D/gh/rf/wBOP/Jv+AfvD5i/3h+d&#13;&#10;HmL/AHh+dfg9RR/qu/8An9+H/BD/AFv/AOnH/k3/AAD94fMX+8Pzo8xf7w/Ovweoo/1Xf/P78P8A&#13;&#10;gh/rf/04/wDJv+AfvD5i/wB4fnR5i/3h+dfg9RR/qu/+f34f8EP9b/8Apx/5N/wD94fMX+8Pzo8x&#13;&#10;f7w/Ovweoo/1Xf8Az+/D/gh/rf8A9OP/ACb/AIB+8PmL/eH50eYv94fnX4PUUf6rv/n9+H/BD/W/&#13;&#10;/px/5N/wD94fMX+8Pzo8xf7w/Ovweoo/1Xf/AD+/D/gh/rf/ANOP/Jv+AfvBvX+8v50Ahuhr8IgQ&#13;&#10;vUV6l8Mf2mfiH8KNUt7rSvEV7e2cX3tJ1KZ57WVfTYT8n1TB96yq8M1Yx5qdRN9mrfjdm1Hi2nKd&#13;&#10;qtJxXe9/0P2MoAGK84+BPxj0744/Dyx8Taen2SSQtDeWTPva1uF++hYYyvQg9wy9Olej9jXx1SnO&#13;&#10;lNwmrNaM+6pVIVoKpB3T1QV+W3/BQfxM2uftDXthuPl6Np9vaKn8O5l88n6/vlr9SenNfkv+3Jx+&#13;&#10;1H42HvZ/+kMFfS8ORUsb6Jv8j5PiqTjgYpdZJfmeDUUUV+mn5I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Z/wDwTJ8TSWvjzxd4c+Yx3mmx&#13;&#10;3/8Aso0MoT/x77R/45X6JV+aH/BNg/8AF99a/wCxdn/9Kbav0vBzX5VnyUcdO3W35H7Jw3Jyy+N+&#13;&#10;jf5h3Ffkv+3H/wAnS+Nv96z/APSKCv1o7ivyX/bj/wCTpfG3+9Z/+kUFdXDn+9y/wv8AQ4+LP9yh&#13;&#10;/iX5M8Gooor9LPycKKKKACiiigAooooAKKKKACiiigAooooAKKKKACiiigAooooAKKKKACiiigAo&#13;&#10;oooAKKKKACiiigAooooAKKKKACiiigAooooAKKKKACiiigAooooAKKKKACiiigAooooAKKKKACii&#13;&#10;igAooooAKKKKACiiigAooooAKKKKAN3wfGsmqzI6b/8AiXXr/laTEVhVveDf+Qzc/wDYOv8A/wBJ&#13;&#10;JqwaACiiigBfQ9Sa9X+DHhrRE8PeNfHPiLTRrun+F7a28jSHcxxXV3cS+XF5rAgsi4kcqOu3/gLe&#13;&#10;UdDxXoXwl+JGn+DBr+i+IdOm1nwr4jtEs9StbaURTJskDxTxMQR5kRGQrfKehrjxcZypNQvfy3td&#13;&#10;XS+Vztwjgqqc9td9k7aN+SZ13iW5fxj8NdV1HWfhO/h+/RLe60jXvDmhyWdm0ZYeYLnnY0bI2Vcc&#13;&#10;56khq1fjL8Nb34iftJeINI0o2mnQWml2V/eXdydlvZ2senWzSzPgE4G7sMkvVC3+K3gjwp4O8S6H&#13;&#10;ot34z1ttY0h9Oil1too7eyXdGyKkCSMP4MF8/KEwByafd/tA6Fc/GPxVrs2lX1z4U8TaJFoN/asU&#13;&#10;jvFiFrBGZE5ZN4eHK7jtI64zx48Y4iM3KlFqydr+duj+eh7M3h3BQqTTbava3Tm6pempx3in4Qxa&#13;&#10;d4NuvFfhvxRp/i/RLK5Szv5LKGeCS1kfPltIkyqdj42hxkbuOtetfHf4O6X4k+M8sL+MtE0HU9Yt&#13;&#10;NNXTdKnSdt7fZIYwJXjRlh3OrY3nPc4DAnzrWPiB4O8LfC/xB4O8EprV7J4jubaXUtS1yKK3KwwM&#13;&#10;ZIYYUjd/m3ty5P8ADwP4l6nxV8VvhT48+Itn4x1XTfFMF1ZLbKbC2igaG/8AIRFTe5kzDu2KpUB/&#13;&#10;lXIwWq28VzKprZXS0V9bWuvW5K+rKLh7t3y9dFa97P0t8zh9I+CnlWesX3jDxPp3gq103VH0aVLy&#13;&#10;KW5uHvEXLKsUKsdgXq/3fTNdv8Pvhpd/Dfxv8RNG1WSz1Hb4D1S8tb21fzIbiGS2DxSpkA/db0zT&#13;&#10;9B/aJ0O6i8U3uqRap4b8SaxrcmptrehWNrdTtbsuBabpipjCnBDoTndyKn8W/tFeFvEHi/U9fgs9&#13;&#10;dSTUPBF14ZkhufKldblozHHJv3Deh6scA56A1E5Yyd4Si7NfK+m34/8AAKhDBU4qcJK6fXqtb3/D&#13;&#10;t8z5w/CvpL41/s6eItW8SaXe+E/D2mwaRcaJYS/ub+0tVaY26mQsjupyTyTt561829TXoHxt+IGn&#13;&#10;/EnxZaarpsNzBbxaXZWDJcoiv5kMKIx4ZhjI4r1a0azq03SdtHe+3S3U8uhOiqU1UV22rW+d+h6X&#13;&#10;8TfgRdap488HeG9Ms9O8Py2/gmz1LWrmRkW3t/LRvtFzK0e7ed3VhncdtcNrfwMkGl6Pq3hjxPpf&#13;&#10;i7RdU1WPRPtlsktq1veScqkscyqQhHIfp8rfdrt9B/ac0/w94v8ADt/bWeqJpkfgq18J6pJbyi3v&#13;&#10;EaMfNcWzgsMqQpTfjPzAgZrL8X/GrRdTm0GN9c8beO9OtNUiv72w8U3EcdtLCjZ8nykaTc7KWG8l&#13;&#10;QPm4O75fJpyx0JRjbS3373/4Gp6lWOBnGU76v8NrW8u+n3GJr3wGgtdC8R3mh+NNF8T3/hpN+rWF&#13;&#10;nFNEY03hHkheRAsyq5wWB9/4hmGz+BkcOhaHc+IvGmjeFL/X7ZbzS9N1BLgmWF22xySyIjLCjkcM&#13;&#10;56cnAr1K+/aV8HXem+MdKe78V3GmeItPnsre2+xWdrb6UGO6NI4o2xIMhQX+U47ZauA1b4jfD/4h&#13;&#10;aV4ZvfF9n4hg1/QtNg0uWHSPKa11KGDiMtI7hoXYcMyq/wB3I9KuNXGyjaaaXeyvt/n/AF1FOng4&#13;&#10;yUoNN9tbb/ft/XQ7P48fCKfxf+0H8R5mvrHw54f8PwWEupanco7RW++2gVEWONWLu79FC81wNx+z&#13;&#10;7LJpGi61pXinStc0TWddttAtbyzSVf30ocnzI3VWQptXKkcqykEhq6vxP+0N4Z8ceLfiJHrOlapH&#13;&#10;4R8YRafKzWfl/bLC6tYUVXRHbY43eYCCRldpyDxWhf8AiDw74Z/Zo0TUPBsOovb6T8QobrztX2JL&#13;&#10;dTJZl92xCwReFXbk/dz/ABVmqmLoxhB3T0S0021173NJwwlac5q1tW9dd+i7W1PKtO+D13qHxB8Z&#13;&#10;eFl1KFJ/DUGozy3Oxtsv2PfuCr/Du2cVv+Hf2fI9cXw/YTeOtD07xX4gtorrS9GmSd/NSTmJZJ0Q&#13;&#10;xxyPjhCf7ufvCupb4x/DTTPFvjXxTpen+JZtV8W2Go28sN4sAh02W7icuyMjkzDzSo52bUZjhjtF&#13;&#10;angf9pbwj4OtvBk1pb+IdHGi2tvFe6FpNtaRWuoXCfeuJLnIlO/qUK+2cVpUr42S9yL2XRb2d/x/&#13;&#10;4dGVOhgov35J79XtfT52/wCGPMfCfwNn17wpqviPV9f07wzpGk6n/Zd/LfpI7RSbcjakYZpGZvl2&#13;&#10;ge/Suq074S/D68+AGmeIr3xfbaVqk+uzWsupPYXcuFECMLbYmRkZ37wv8WM/LXP+OfidoGreBPE/&#13;&#10;h3SU1Jv7S8Yf29BLeRRovkGCVNj4c/PukXgZG1c5/hpvgvx34OufhLN4F8YJrdrHFrP9s2d/ocUU&#13;&#10;z7mgEUkLpI6DB2KwPPNbTeJnHnk2veWiWtrfjqzOP1WD5IpP3Xq+9/w0Kfhn4MQ3/hCx8UeJfF2l&#13;&#10;+DtI1OeSDTXvIZ55Lto2xI6pErEIrHaXbvWtbfsz66uveMtL1XV9K0n/AIRRbe4v7yaVnt3t5fmS&#13;&#10;aNgCXG0qwULk7sYz8tdH4J/aJsLL4a6R4Sv9d8Y+Ff7Cln+xX/haVD9qglfzPLnid0G8HdtcH+LB&#13;&#10;HFc7qvxo0+/0n4p2TXHiDUp/E9vp9tYXur3CXE+23uEd/PkyuNyI2AFOOm7vUe0xjnJbdFp0ukmv&#13;&#10;le+/yKcMEoxe7td+tno/nZLb5mZo/wAGbPVdD1fxJN4y02w8IWWq/wBkRarPaXLNdTGPzEKxRxMy&#13;&#10;IV53Pj6Z4rjfG3hC68CeJb7Q7u6sb64tGXNxps3n28isoYOkmBuBVl9D2IBrvfg18SdE8B6fdGfx&#13;&#10;F4u8O6pLN+9/sOK3urK5hGMJLbTMgZvvctvHz9Otcn8WPFGjeNviHrWueH9IXQNHvZQ9vp67F2YR&#13;&#10;QW2oAAXZWcgcDdgV2UpV/rDjUu420drdv+D/AMA4qyoewjOGku33/wDA7HH0UUV6Z5QUUUUAFFFF&#13;&#10;ABRRRQAUUUUAFFFFABRRRQAUUUUAFFFFABRRRQAUUUUAFFFFAH1l/wAE1/8Aku+tf9i7P/6U2tfp&#13;&#10;gK/M/wD4Jr/8l31r/sXZ/wD0pta/TAV+W5//AL9L0X5H7Dwz/wAi+PqxO4r8l/24/wDk6Xxt/vWf&#13;&#10;/pFBX60dxX5L/tx/8nS+Nv8Aes//AEigrfhz/e5f4X+hzcWf7lD/ABL8meDUUUV+ln5OFFFFABRR&#13;&#10;RQAUUUUAFFFFAAOKDUkMMtxOkUSPJI7BERE3M7HoFqW+0+60u7e0vbaa0uIvvwToY3T/AHlPNF1s&#13;&#10;Xyu3MVqKKKCAooooAKKKKACiiigAooooAKKKKACiiigAooooAKKKKACiiigAooooAKKKKACiiigA&#13;&#10;ooooAKKKKACiiigAooooAKKKKACiiigAooooAKKKKACiiigAooooAKKKKACiiigAooooA3vBv/IZ&#13;&#10;uf8AsHX/AP6STVg1veDf+Qzc/wDYOv8A/wBJJqwaACiiigAJzWrpXhbWdehebS9Gv9SjRtjva27y&#13;&#10;qrdcblBrLBHOa9Y/Zo8Uazpfxl8FWFjqt9aWF3rVt9otYbh0ily4B3KDhvl45rnrzlSpSqR6JvXy&#13;&#10;OrDwjUqxhPRPQ4dvAXiWMTeb4e1K3+z2sl7L59o8eyGPG+TkD5V3Llv9qsAngV9F/CPxNca/4x+K&#13;&#10;aeKtV1XV9MtPC+rfu5LxndI/Oh3JEz7gmdqjO38DtpfBHwV8IfGOTwbqek2974U0691G/sNTsmvR&#13;&#10;dSN9mtkud8Lsq4Z0JBBUgHntg8P15U5P2ysl1Xo36nd9Q9ql7F3b6P1t+Z85ccVZubG6s/Ka4tpr&#13;&#10;fzohNFvQrvjOQHXP3h8rc16z8U/B/ga18EprGgXNnpWtxXy276Ra68mqLcW7KSJtwVSjhlwy/dO5&#13;&#10;SMfdrvtS8GaD4xj8KPr/ANr+waN8KY9XX7E4SVmivZeFyCOVZl5U43ZwdtVLHRSjKzs20++hMcBN&#13;&#10;uUHJXSv+P3r7j5fHr2o78cV7pYeCvhp4k03wT4muo9R8IeH73VLvRtUhe/8AtP7yKCOSKQS+VlA7&#13;&#10;SKj/ACHHUCuv8F+FfDPg/wCNfwmvovDk0EOq6k0Ubwa5FqGmysssaRzQXMYy5ViweF+h2/3qJ5hT&#13;&#10;Sfuu9m7el9Pw6BDLpya95WdtfXr/AMPY+aINJvbuyu723tLm4s7TZ9oukhLRxb2wnmNjA3NwM9ap&#13;&#10;8V7r9n8Oax4A+J2q6fo9/oUek3WmRXGnpq0jxXe67kD+YuB/CvGVODyK73xTofg34lfHXw54bm8M&#13;&#10;zWh1DQrS6+2wai7b410kyRoq7cN8yqu7vt/2qTx1pWcdLN+lkv8AMpYDmWk9dO+t21202Pk3HBoP&#13;&#10;t0r1X4e+GNFh+H0njPVrCa7ay8T2NgqfaGgR4XimeRd2DzlI2z/8VXrPibwH4R+JPx8+JEN3o8mj&#13;&#10;weGzqGqX5TU/K/tPEyKgLPGRbpufczjOB+dOePp05uLTslvpvpp+JMMvnOCalq+mvnr+DPlDtS9B&#13;&#10;XqXxi8K+ENI0zQtS8NXlol3d+dFf6Na6smox2rLt8uSOUBTscFuG5BVuWFatn4Y8C+Afh94M1rxT&#13;&#10;ouq+KL3xQs8//Ev1AWsVjBFKYsJ8jebNkMxU8D5R/tVq8XHkUknq7JddL3626dzH6nPnlBySt/Xa&#13;&#10;/wCB5n4V8E6/45vXs/D2i32sXaLveGzt3lKL6tgcVnPpt3DA9w9tNHbwy/Z3meEqqScnYzdm+Vvl&#13;&#10;r6g1PQPDvwZ+HfxX8N3ejy+IYLLxFpsDzfb3tZLuF4ppIA+wHBTPI+6W7LiuQ+GGi23ib4IaVpF6&#13;&#10;jyWeofErTLS48t9reXJbzK/Pb5TXL9funNr3bpL87/idbwNnGnf3mm3206f8E8EGe1Hb3r3W+8D+&#13;&#10;ArofETRtN0rVY9Q8Gq92up3WohhqCRXUcEsbRLGPKz5mVIJI75ru/FXhDwp8XPjf4c8Mf2PPoxu9&#13;&#10;FsL+XVIL4yM1rHpqymOONk2lyqbN/wCJHarlmEFL4XZJtvtZJ/kyI5dNx0kru1l31a/Q+TqXqcdq&#13;&#10;+ovDvwb+GnjrXtDs7e7ttGu7m7uILjTNO19NUMsC2k8qXKsFVg6Oihl+6d3G3muG8P8Ah/4e+I/C&#13;&#10;vjvxV/YOq2Gl+H/7OW109NUDy3DSyTRnzJTHhN37tjhDjawH3quOPhK/uvT9duvUmWX1I2vJa3/B&#13;&#10;Xf3Hi2MdRV/RNE1DxLqUNhpdnNfX8u7ZawIXd8KWPy/7Kqxr3W2+E/hHXdQ0LxBpuiaoND1Pw7ca&#13;&#10;t/Yv9qxRJa3EN0bc+beTBRHbttzvb5s7R/Fx1vgf4d6P4Q+NPwt1rRIUtLPxDp+pyyafBqaajFby&#13;&#10;ww3EbbJ0ADoVCnHJDbhk1Esxp7RTur791fTfyNIZdUuuZ6O33Pt07efkfJxxxirF1Y3VkIftFtNB&#13;&#10;9oiWWLzkK74zwHXPUcda3Ph34Mu/iH420Xw1Zc3Gp3KW+/8AuKfvu3sq7mP+7X0f+0h4fvPGPw3v&#13;&#10;tVNnZWkHgnUvsGlpaXtvcF9EkVIYd3kuzbkliX72P9fWtbGKjVjTl138r7et2ZUMFKtSnUXTbz7/&#13;&#10;AHI+TOg+tWbKxn1G9trS1hee5uJViihT5mdi2Aq++a9w1j4N6FafHjx34VhguTo+iaNfX9uPOO9G&#13;&#10;jsvNjZm/iG8rWv4Z8J+CPh58QfhhoOoaJqura3qy6Xqja7DqPlpbyXDK8aRQeURLEny7iTuPzYxU&#13;&#10;Tx9NaRTbavbytfuOOX1HrJ2V7M8C1Xw5qnh8p/aenXlgHlliR7mFkV5Im2yKrEYYo3ynHQ1mHrx0&#13;&#10;r7Gj0zTNG+OPwu1G9W81H+1vFOtRfZp75xBbyDU2RHjQ5C+4XG89a8usfDvgjVdF8a+M7zwxf2+m&#13;&#10;eHJ4LP8AsK21Ns3c88kgEksxjJijCo3ygcttGRWcMemvej21XdtpL7zWpl7i/dl379r327HhYORj&#13;&#10;t6UgxjP6V9JaN8HvAWuWMHi/7Pq9j4XvvC9/rX9kNdh7i3uLO5jjkRJdoDxurMqkjjc393bWB8N/&#13;&#10;C/w78cwancJpTvrc2prb2nhmbxDHZMloyDDwTyxhZpy+4bCw/h4Oa1+vws5cr00fk/vMv7PqXUeZ&#13;&#10;a6r0/r5nhdFbPizTIdF8V61ptrDeQWlpezW8SakoS6RVcqFlUcCT5fmA71jgZNelCXPHmPMlHlk4&#13;&#10;voJRRRTICiiigAooooAKKKKACiiigAooooAKKKKACiiigD6y/wCCa/8AyXfWv+xdn/8ASm1r9MBX&#13;&#10;5n/8E1/+S761/wBi7P8A+lNrX6YCvy3P/wDfpei/I/YeGf8AkXx9WJ3Ffkv+3H/ydL42/wB6z/8A&#13;&#10;SKCv1o7ivyX/AG4/+TpfG3+9Z/8ApFBW/Dn+9y/wv9Dm4s/3KH+Jfkzwaiiiv0s/JwooooAKKKKA&#13;&#10;CiiigA6UoXNB5NanhfQLnxX4m0rRLT/j71C7itYv96Rwo/8AQqU5RhHmkXGLlJRjuz7M/wCCe/7P&#13;&#10;i6lcv8TNdt91tbs1vo0MgyruOHn/AA+6vvuPZa+jf2jP2V/Dfx801rptuleJ4Y9trq0KZ3eiSr/G&#13;&#10;n6jt6V6n4J8J2PgTwlo/h7TI9ljp1rHaxA+irjP1PU1vnNfkOJzGtVxbxMJNW28l2P23CZTQpYJY&#13;&#10;WpFNNXfm+/8Akfi38WPgr4t+C+uHTfFGmvabmP2e9T57e4X1R+h/3fvDuK0v2dfh3oPxU+LOj+Gv&#13;&#10;EmqPpWmXYfc8bhHlYLlIlYggFm/zmv148UeE9I8aaPPpeu6bbapps4+e3uUDoff2PuK+MPjJ/wAE&#13;&#10;5I3eXUvhtqptXJ3f2NqTHaPaKfqvsHz9a+pw+ewxNJ0qz5JNWTW1+/kfH4rhyphaqrUF7SCd3Hrb&#13;&#10;t5ntuhfsO/BvRokX/hFmv3X/AJaXt9O5b8N4X9K1bz9jj4OX0e1/A9mnvBLLGf8Ax1xXyn4T/ai+&#13;&#10;Mf7Nd3FoPxL8OXms6ZF8kc9/lZ9v+xcjKSj65/3hX0v8Pf22fhV4/SGNtd/4R6/fA+y6ynkc/wDX&#13;&#10;TmM/99V4eIo5lS99Tc49Gm2vwPfwuIymr+7lTjCXWMlb81qcZ4z/AOCcnw51tHfQbzVPDdwfuBJv&#13;&#10;tMS/8Bf5/wDx+vlL4w/sTfEH4UxS30FsnifRYtzNe6YjGSNfV4vvD/gO4e9fqjp+q2WsWkdzYXkN&#13;&#10;7A/3JreQSI34jIq2cEY6+1Z4bOsbhpe/LmXZ/wCe5tisgwGLjeEeV91/lsfhDj06UnU+1fpp+09+&#13;&#10;xVo3xPtrzxF4Rhh0bxeqM7QRgJb37ejDojn+/wB/4v7w/NK8s57C7mtbhPKuIXMUsb/eRg2CK/Qc&#13;&#10;vzGlj6d4aNbrsfmWZZZWy2pyVNU9n3/4JXooor1TxwooooukNJvYKKt2emXeoQXMtpZzXEdunm3D&#13;&#10;wRF1iX1bH3R7mqlF7jcWgooooJCiiigAooooAKKKe8bR/fXZQFhlFFFABRRRQAUUUUABOaXFIOK0&#13;&#10;dG0DU/EV39l0rTbzU7jbv8myt3lfb67VBNKUox1kVGLk7RM6ip7q1nsbp7e4heC4ibY8M6FWRvRl&#13;&#10;PSoKYwooooICiiigAooooAKKKKACiiigAooooAKKKKACiiigAooooAKKKKAN7wb/AMhm5/7B1/8A&#13;&#10;+kk1YNb3g3/kM3P/AGDr/wD9JJqwaACiiigBTweDmtHw94gv/CuvadrOl3H2XU9PnS6tZtgfbIrZ&#13;&#10;B2kEHn1FZtdx8Ovg74n+KUjL4ftrSSNZfJ33V7Bb/Nt3YVXYO52jOEU1lVlCMG6rSXW+xvTjOUkq&#13;&#10;avLpYxdJ8ZazoU2szWV55EmsWs1lev5KN5sMrAyJyDt3FV5XB9KsaN8RvEXh6w0yw0zV5rG307UH&#13;&#10;1S1+zYR4rlkVHdXA3cqirjOPbk1qeEPhDrfjHQ/7bW80jRtHab7NFe65qEdpFcTBQSke4jcQGXJ6&#13;&#10;DuasWPwK8X3OveINKurC20aXw/5X9q3OqXcVtb2nmcRlpXYKQ/8ADjO8cjNcsp4ZtqTWnp6frY6Y&#13;&#10;08SknFPX/h/+CZvjD4reJPHlitprF5byWyy/aPJs9Pt7RXm2keY/kxpvfa2MnNNHxU8UrAIxqmEX&#13;&#10;Qz4cX/Rov+QeXLmH7vqWO/7/AL1tp8A/FP8Awl48PTvptpI+nPq8WoSXsZsJbNVLGdJ03KU2q3P+&#13;&#10;zXO+NPA7+DTZ79e0TWvtG/8A5At8LnytuP8AWYA27t3H+61ODw0rQhZ9UkOaxUL1Jtro3+hL4c+J&#13;&#10;3ibwnZ2NnpWpfZ7SyuZryCH7PE6rNNEIZS29TvDIija2R7ZqTXviz4p8R3mj3N3qSwSaNJ5+npp9&#13;&#10;pFaRWkm4MXRIVRQ+5FO7H8NS+EPhRrnjLR5tXim03SdDin+y/wBp6zfR2cDzbc+XGzkb228kLnHf&#13;&#10;FZPjPwXq/gHW30vWrZLe48pLhHSVJYpYXXKSRyISrow6EE/nVL6tKpypLmV/+D+ZLliVC7bUXb/g&#13;&#10;G74m+Nni3xbY6pY6he2ht9T8r7clnplpbfaGjkLo0jRxKSd7M2f9qnQ/HLxnb6do1rDqsUf9i+X/&#13;&#10;AGfeGxt/tdusX+rRZ/L83Yu5gFJxjjpxXBdqO1V9Xo2tyK3yM/rFa9+Z39Wdp4p+MPirxlokmkar&#13;&#10;fxSaXJMlybO2soLWPzV8zEipEigM3nSZYfe3c52rjSuv2gvHVzqtjqb6xEuqWqmP7bFp9sk9wpQI&#13;&#10;RO4QGcEKoKybwe/Nec5xRmj6vQ+HkX4ddw+s1735n97/AK0Ok8YfEHW/HjWY1e5t5I7Pf9nhs7KC&#13;&#10;1ii34LsqQqi5bbycVq+EvjV4w8DaRHpelaqgsIZzdW8N5YwXS28x/ji86NzGfdMVwwwevFLkL0q5&#13;&#10;UaThyOKt2IVaspc6b5u5v3PjzXr3TdZsLvU5bqDV7uO+v/OAd5503bXaQgtn95J/Fzu5p+ifEHX/&#13;&#10;AA5pltp2mX5gs7bVYtchh8qNtl5EpWOTcVJ4Bb5eh7iuc7daPxpeypKPLZD9pVcr8zv8zfi8d67D&#13;&#10;d+IrmO+2XOvxywapJ5Uf+kJJKsrjp8m50U/Jj06Vux/G/wAaQ6Xo1lFqqJ/Y/lpYXiWUAu7dY8+W&#13;&#10;i3ITzdg3MoXfjHHTisf4h+CLn4c+Mb/w7e3MN3c2nl75oM7G8yNJB1AP3XroPDvwQ1bX/C2l6++t&#13;&#10;+HtGsNSlmgsxq2px2rStEwEm3fgcb17/AMVYzWG5VOolZ7X9P8jog8TzShBu67ev+Ytx8f8Ax1Jq&#13;&#10;NpqCatb2lxayvcRPZ6ZaW6+Y8bxO7qkQDvsdly6k/NXJad4r1XSdA1jRLW58vS9W8lr2DYjeb5TF&#13;&#10;o/mIyu1mbowz3ro734O+INH03xrc6rCmmXfhGe2gv7Kdsy7pnKptIypHy7t2cEdM1wmcjnrV0lQa&#13;&#10;fs0raf5r87mdSeITXtG7/wBJ/wCTOz0P4weLPDsOnxWWqILewsZtOitprSCeJraWUyyRvG6ESBpD&#13;&#10;n5wfb7orRl+Pvjue/wBIu21xPtOktO+nv9itx9l86PZIkaiPCoyt9z7g6gA1z/w78EXXxI8Yab4d&#13;&#10;srmG0uL7fsmnzsTbGz/NgE/w1zYB6ikqFCU2lFX3e3n+eo3WxCgnzNLZavp/kbXhfxZq3gzUJr/R&#13;&#10;rz7DeS20ts0yIjN5cqFJAuQdpILDcuCOxpmgeKtT8MR6mul3fkR6lZSadeJ5SOJYJMF0IcHuqkMO&#13;&#10;QVUgg1a8E+A9Y+IWqTWGi26TyW9s97cPNcJBFb28f35HkchUQbuSTV3xr8NNW8EWVjfXU9hqOmXr&#13;&#10;OkGp6TfR3Vu8i43x+YhOHG5cg4PzZ6U5Og58krXdtNLu2xMfb8vPG/KvXrubDftA+PXsDaPravG9&#13;&#10;odOmm+xW/n3EBiaLy5ZdnmSKEdgN7HHUYIBFfS/jn420fQbHSbTW8WenoUspntIHuLWM9UinMZlR&#13;&#10;PYNiuN0mw/tXVLOx+021p9onSL7TdPsii3MBvkb+FF6lvStG+8GalZ6fq+oxLBfaRpt8NOn1C2mV&#13;&#10;4XmbeV8voWVxGzBtvSk6OGjo4r8PkXGviZaqcvvZf1f4p+KNeutKuLvVXkn0m7mv7J4Yo4mt5pZ/&#13;&#10;PkdWQA5aX5uenbAral/aC8cSa3Nqq6lYw3lxA0F0kOk2aQ3Sk7j58Qi2TNnnc6nB6V5z6c07O6re&#13;&#10;Hoy3ivwM1ia62k/vOz1H4zeMNV1C/vbrWPMkvtMfRZUS3iWJLNsEwxxhQsafL/ABUfhT4teJvBGl&#13;&#10;iw0m8t47P7Q1wiXmn2915UxUDejTIxQ/KvKYrf1T9nDxxpF/4asZ9Pi+3+IIJLi3g89Q1vHGoaTz&#13;&#10;ycCLYrZbceO9R3P7PPi0Ja3Gnvouu6ZO7w/2np+sW72cUirveOWZnVY3284bGRyM1y8+Dty3jZ/p&#13;&#10;/wAMzq9njFK9pXX9fqcBq+q3eu6pealf3L3mo3cr3FxPM255ZGbJLf8AAqpHpW9448Fap8OvFF/4&#13;&#10;d1pIY9UtNnmpDKJY/njVxtYcH5XXpWB1NehBxcU4bdLbWPPqKSk1PfqFFFFWZBRRRQAUUUUAFFFF&#13;&#10;ABRRRQAUUUUAFFFFABRRRQB9Zf8ABNf/AJLvrX/Yuz/+lNrX6YCvzP8A+Ca//Jd9a/7F2f8A9KbW&#13;&#10;v0wFfluf/wC/S9F+R+w8M/8AIvj6sTuK/Jf9uP8A5Ol8bf71n/6RQV+tHcV+S/7cf/J0vjb/AHrP&#13;&#10;/wBIoK34c/3uX+F/oc3Fn+5Q/wAS/Jng1FFFfpZ+ThRRRQAUUUUAFFFFAAOavaJrN54c1yw1XT5v&#13;&#10;I1CxnS4t5v7kisGB/wC+lql0qSGNp50iX+NgtKfLKPvFwclK8T9af2aP2ndF+PXh2OJ2i07xXaRg&#13;&#10;Xul7sbsf8tYv7yH/AMd6HsW9zFfnf43/AGFfGfwn0/SvF/w51671bXNPUXFxbRr5VwkmMloMffH8&#13;&#10;JQ8kf3vu16j+z7+3dpfiR4fDXxIRPDfiOJ/s/wBvkXy7aeQcYkz/AKl/XPy/7vSvyzF5fTqJ18A+&#13;&#10;aPVdV8t7H7BgczqUuXD5iuWdtH0fz2ufYNFQQXEVzCksTrJG6hlZOQwPQ1PXz2x9Te+xQ1TSbHW7&#13;&#10;KWz1GygvrWUfPBcxCRG+oORXgHj/APYP+FfjZnmttOufC92/8ejS+Wn/AH6cMn5KK+jAKXFdFLE1&#13;&#10;cO705NHJXwlDEq1WCfyPgO+/4J/fEHwRdfavh78RUjO4MBK81i4/4FGXDV5jq3xs/aL+EfjZPBeo&#13;&#10;eIb6fW90YispUhvWuN/3QjFWL5/3q/Uk9etfAlxD/wALI/4KRpt3vZ6LIHf/AGPItv5eb/6FX02A&#13;&#10;x8sT7T61GM1GLd2le/Q+RzHLYYP2f1SUoOUkrJu2u5Yn8d/thXFq8H/CObN6lfOSztg6+4+fGa8C&#13;&#10;T9jz4063qDvN4Nu/tErl3nurmFd7HklmMlfrhgccUpxXJRzyeHv7GlGN+yZ3VuHqeJt7atOVu7Py&#13;&#10;xsP+CfXxevPP86x0qw8tDIvn6grea39xdgbn64HvXzne2sljdzW86eXcQsYnT+6w4Ir9rvid4sj8&#13;&#10;B/D3xJ4ikYKNN0+a6UHuyoSo/E4FfidcSvdTtLK++R2Lt/vHk19XkuPxGPU51krLRWVtT4rPcuw2&#13;&#10;XOnCi3d3bv8AgX/DuvXPhjxBYaxaJC9xZTrPEl1CJYmYcjcp4Ye1fXnwy+O2s+KPgj8VPE+oaJ4Z&#13;&#10;k1Tw8lk1g6aLCETzZHV9y4+b5Vr4wwDnFfQ3wP8A+TYfj1n/AJ5aV/6PevQzGjTnTUmru8Vfycld&#13;&#10;HnZZXnTqOEXZWk/mk7HcfAfxN4i+Pln8XInsdPTWLjwoNOt4dMtY7SJsySEbsYGdztkntXkHin9m&#13;&#10;nXNA8G6n4j03xF4Z8XafpLKmpJ4f1D7TLZZ43ONq8e4z+Slq6j9lu8ks/h/8cZYHZJF8KuA6cNyW&#13;&#10;Bpv7LjN/wgPxyT/qUJv5NXny9phqlWVJ2jFxVu90kd6VPFU6MKyvKSlr21fTqc74b/Zk1vV/DOl6&#13;&#10;5rXiPwz4Ks9Y+bTk8Rah9nlul/vqoVsJ7nH/AI9Xn/xB+H+t/DDxReeHtft/s2oW+PuPlJVPKOjd&#13;&#10;0I6Gvsz4gR3fxU8P+CvEvgv4YeHviPpbaNb2UrzTS/abCZBh4HRZUAA7Hb/7LXzr+1L4g8Qa149s&#13;&#10;LLxLpWi6Nqek6XBZGy0a485IowWKxu25vnTdgjNaYLGV69a09tbrTSz0039bmeOwVDD0rw6Ws9de&#13;&#10;/l6WLelaPDefsfXUqW8P25/HUUC3LoN+02Y43YzjPOKuT/sc+KdL159E1vxN4R8P6m8/kWFtqept&#13;&#10;E+odMPEvlk7Sx2glRluBUvhf/k0Ej/qocH/pGKP2xr65uP2ptf3yu5t5rSKL/YUQxkBf++qmFSu6&#13;&#10;86VOVruTva+3LYcqVBUIVakb/CtHbfmuch4c/Zz8YeIPGfiPw3cJYaFJ4dUy6vqGrXAhtbJf4WaT&#13;&#10;B4btjOevSr+rfs06po9x4fuf+Eq8LX3hjWLl7WLxFbaiTYQzKrMY5ZNuULKvHFfRPxCXxzN+0p8T&#13;&#10;18I6NpXirT7jT9Ph1bw7qcqZv4jbxkbELKxK/Odw6V53+0D4EsfC/wAGNC1WXRr74aaldawd3gxt&#13;&#10;We6tbhRH810kRJKMOn+VrOGOr1JwXMlzJaL06rffbobSwFCnCclFvlb32aT0t023632KH7Uv7P2j&#13;&#10;eDvHXim/0LxJ4Q0bSrKKF7fwydRb7en7mPKrEVPzMxZxz0auw0r4eaz8UP2kvB2m/Eu88JPHY6Pa&#13;&#10;Mmn27PD9vtmSUxxxrtBeRfvMvAA6cVz/AO1z8HvFfi34keI/iNoemf2r4NvbCDUU1a3lQxrCltGj&#13;&#10;7uc5Hl9K63xPqlppP7avwsur2eG0t10fT0aWZ9oVmgkQfN/vMorBVKkqELT5pcstesWktPU6HSpx&#13;&#10;xErwtHmjp0abevp+B4vqX7Ndze+PNO0LQ/GPgzVrvWNQktbe20zVJJTb4V23Sr5WVG1dvGea4rw/&#13;&#10;8JNZ8S/Fk/Du1ubNNbF9Np3nTO4t/Mi3hzuCk4+RsfLXs3gn4X+KPgR+0N4e8V+NNIfSPDi+IHtB&#13;&#10;qZmTyXaVZVR+uduOc+ld78OvgP4q8N/tf3HjDX7SHRvDH9uXd1a6hLcx7LxrhpRbxxbTl3fzV+Xs&#13;&#10;N2a7JY90lJOopLkunpq+2m/Q5Fl8azXuOL5rNdo9/wDgnEfDb9nTRtc/Z+8d6hqWteFrTxHDqEVr&#13;&#10;b6hqF86Lpnl3BjkSX5Pk83b8vB3Bl6V5l4f/AGc9e8VeLNa0fSdb8P3+n6NAk9/4jjvcaXbxlcjd&#13;&#10;OVH0xt/gb+7XrHw80W9+IXwt/aA8F6HEl94muNXt7+Cw3qr3Ecd2TJs3EZ27f/Hl/vV0HwL8M6r4&#13;&#10;Y+F/xB+F+q+F9NuvHUs1rq8HhvXLjyhf2+F+RWjdcsvl7gN3Vue9c7xVaiqsue7utHbRNLX0X3G6&#13;&#10;wlGs6UeSys7tdWnLT1f3ngHxD+Ams+AfDVt4ng1fRfFXhuWf7L/a3h+7+0xRTdfLkyFKGuR8A+Ad&#13;&#10;b+Jniiz0Dw7afb9TuN21N+1UUcl2Y8ADua+g/ilJ408HfBHWtL1L4a+HPh7oes3sCSxJcP8AbLiS&#13;&#10;Nt4eOJpXyF2jJ/2q5b9kLV9Pt/FvivQbjUotGv8AxL4futJ03UJn2JFdPgou7tnH6Yr0KeKrfVJ1&#13;&#10;dG09Grbd3bt5HmzwlH61CktE1qn89FfXXpcz9Y/ZX1230jVLrQ/E3hPxlcaVG0t/pnh/U/tF1FGP&#13;&#10;vvsKrkDvivZfhn4O1Dwv+ydDe+GfiB4Z8Ja1ruspLda5JqbW4WERZFq0oQlJVPJQe/PWsX9nL4L+&#13;&#10;L/gP8T28c+O7QeFfDGhW1x9qubmdMXe6J0WKNVY7yWZWH+761yeu3C3f7FNrcRReRHN44mZI/wC4&#13;&#10;pgJArza1SpiHGk580eaOqStd307O1kz0qFOnh4yrez5ZWlo3ta2q6q+3yPDfFt7e6h4p1WfUtSTW&#13;&#10;b9rmTz9Qjl3rcNuwZFbjKt1BrGo6UY4r62MeWKifIylzNvuFFFFMgKKKKACiiigAooooAKKKKACi&#13;&#10;iigAooooAKKKKACiiigAooooA3vBv/IZuf8AsHX/AP6STVg1veDf+Qzc/wDYOv8A/wBJJqwaACii&#13;&#10;igBR2r1v9lL/AJOB8Jf9dbj/ANJpK8kxlaBjHNZVoe0hKF7XNqNT2VSNS17M92uPBmt/F34JfDi2&#13;&#10;8H2UuuXmhPqFlqen2zAy2sktx50crJnIjdHA39MqwJrc8daFrfjbx9Fp/h22XxpF4f0fR7HXdJtt&#13;&#10;UC/2rLBCFchFcNMASyF487euea+b/uUY2deK8/6lOLupLrbTvv1+7Y9H67GSs4vW17PsrK2n37n1&#13;&#10;14kXxLp3jTRf+EV0HSo9cu/CE+n3HgPVriOX+zrczFfKiXMZkd1PmeU+9/mkzn5a87+OfhpdP+HH&#13;&#10;hbUPEnh3SvCPxBmvZ4pNN0u3S1M2nhFMc09unyxvv3KPlGR1+7XhPDUrMW4Yc+tTSwMqUoy5lp5O&#13;&#10;730vfbUdXHqpCUeXfu9ttdt9O/yPftM8MzfFP4TfDpNC0m58Vx+Gmv7XW9A026WC7jaWcyRzrlXO&#13;&#10;x0ZRvCEDy8Gu9tvCGneAtVu79LN7u4h+Ht9eJpOuahDq8dhcW94qxxrIEVcIyZKbcBtwPevkPG2m&#13;&#10;9unNE8DKbt7TS7dteru+vcqOPhFX5Lyslf067H1Z8GtQl8UfDTXPEGl29xqvxCuNZH9pSaLpNndX&#13;&#10;yWgiXytkEgCLCz53Mg+8qg8V2NpY6L9h8U3ngjwze6T4yGrxJqmm6VYWF9fWtv8AZIz8kDu8aQPN&#13;&#10;5hYR9G+Q4C4r4k+7QMKeelZzy1yk5Rna72/R66rsaQzNRioyhdrrf8Vpo+/c+rvid4jtPBXgDWNd&#13;&#10;8NeGbDw3rA8XC12XVpazvZMdPgkmVFHmRpvdc4H3NzKNvNWW8I6f8VPEGteCoLHT7LV/EmhaH4og&#13;&#10;niijgSG78uI3hjAwFDxTSuQOMrXyNwD6igkHtgVSy5qPuzs11+at16WJeYpyfNC8X0/Ppuz658T3&#13;&#10;vhTWfD2tfFvS7KytdJtNOvPCUFlBbgMlybny7eYK3DP9hnzn+/G1bepaRdjxlqen3GjaND+z8NNk&#13;&#10;eDU4rS3W3+z/AGcmKWK4x5jXPm7eM7y/BGOa+KyPypw68VKy17e08tei0tbXddGV/aS35Pu6vXfT&#13;&#10;Z6XXkfYHhjTdaST4cw+EdB0a/wDhTd6baNr17c2ls8LuR/pxvJ3G6OROcfMMBV256Vjvpmp6d4A0&#13;&#10;OX4M6Xp+s6PJf36a1czWVvdSki4YW6XZmUmOL7P5bDJUfMxPNfK/GPehWdf+B0f2dK9+e/qt999d&#13;&#10;XruT/aUbW5Lej22200Wmx6v+1ZcQXnx98U3Fr5Rt5fsjxeS+5NptISNrdx6V6Z4X0HVNa+AXwybT&#13;&#10;fhonxF8jUtVMizLdYtcyW+P9RKi/Phv9ZkfJ/vZ+XMbqaDiuipg5To06UZfD666NdGn17mFLGqFW&#13;&#10;pVcb83ppqn2t07H1r8V2+xWfx6vIr/7VeSy+HbqVPMjm+xXBkJa23IArCI/IML0VQeayPF1toGk+&#13;&#10;HtX+MFvbWcFv4y0+GwsLC2Qf6Ffy5TUiqMTt2LDIytx/x8pjpXzEOCDSDGD69qyjl7ikuf181pp+&#13;&#10;C/I2lmKk2+T08ndu+3m/zPuzw2viLRfjrYQ6bpGjxfB9omXR7+CytxbtG9swieK5C+Y07SH5hu3s&#13;&#10;WYHivjtfhh4qaRkXQ7t5F0ga8yIu5lsDg+f/ALnNczuYj73Namh+JNQ8ODUv7PmSOS9s5LCV9gZv&#13;&#10;JkxvVc9NyrtJHZmH8VXRwlTD3cGm3Zbb26vXfuZ18XTxFoyTSTb3Wl+i02XQ7P4FN4vXxZef8Idp&#13;&#10;1nrl49jJBe6Te+W0d7ayMiyQ7Cyl93yttRs/LkdK9s8OeBPD/hz4g/DvVNT8Pp4D1XVbjULG68L3&#13;&#10;9350JY2jLDcqspLwh5Zdm2QnlVI4r5J609mZn3NzVVsLKrPnjK19HZO/z1t+BNDGRow5HHmfn09N&#13;&#10;Lo+mvh18MdS8F+EdHi8T6Mum6nN8QNET7LeKn2gw5nQ7lPIjdlbGflfbkZFaeiaz4uvvDPxb8OeC&#13;&#10;Yhdatpnixby3sLazill+zNJcxylY2UlgHMef7ob+EV8olnH8VKpMY3o+zFYvASk3Kc7ttPbTS3S/&#13;&#10;kaxzCMFFRjZK63738vM+39O02x03QvCa6b4XvNf8JPpCHW7Wy0ywNvLeEH7ULu5kZZIJ0fdj5hs2&#13;&#10;rtr5r+COq+D/AA94tvta8QX72M9lE0ujb7FrqL7Tn93LKikbgg5C9zt7ZVvNPwpvXGOtaUsDyQlG&#13;&#10;Un73Vf0+5FbHKpKE4wSt0/qzsfblguian8KNEsLbxm+ra/4m0HxFp+nXN/bG1+3XMt1FLIrO74Qk&#13;&#10;xFBv++ZP+A14rfeF9W+FH7P/AIr0jxdZzaVqXiDVtPbTtJuXxOggExln8vOQjb1QE4z74rw3GW9M&#13;&#10;0v3qyhl7hePPdN3emum1n/wDWpmSm1Lks0rKzdtrO66/eetftV/8l68Sf9crL/0igryQjrQcdqMY&#13;&#10;WvVow9nTjC97Hk1qntasqlrXYlFFFamIUUUUAFFFFABRRRQAUUUUAFFFFABRRRQAUUUUAfWX/BNf&#13;&#10;/ku+tf8AYuz/APpTa1+mAr8z/wDgmv8A8l31r/sXZ/8A0pta/TAV+W5//v0vRfkfsPDP/Ivj6sTu&#13;&#10;K/Jf9uP/AJOl8bf71n/6RQV+tHcV+S/7cf8AydL42/3rP/0igrfhz/e5f4X+hzcWf7lD/EvyZ4NR&#13;&#10;RRX6Wfk4UUUUAFFFFABRRRQAVa02RY9Rtnf+CVP/AEKqtFJq6aNIuzTP3ZtZVubaKVfuOgZfx5rx&#13;&#10;n46fsm+CPjlG93d239j+Itvyazp6BZG9BKvSUfXn0IrG/ZZ/ad8M/FzwtpGiTXiWHi6xtUguNPuX&#13;&#10;2tcFFAMkX99Wxux94dx3r6GHWvxmSxGArtaxkv6+aP3Wm8NmWHTdpRa/r0Z+dx0j9oD9jKR209/+&#13;&#10;Eu8ExN9yNXuLZF/2k/1kH/Afl92r2v4Wf8FBfAHjVIbXxIs3g3U3+VvtX721Zv8AZlUcf8DC/Wvq&#13;&#10;fGevNeJ/FH9kL4afFTzbi90JNK1N8/8AEw0n/R5d3qwA2v8A8CBr0PruGxf++U7S/mjo/mtjzHgM&#13;&#10;Zg9cDUvH+WWq+T3R61oniHTPEdkl5pWpWup2j/dns5llQ/8AAgTWkK+Adb/YJ+Ivw41F9S+GPjje&#13;&#10;fvLG8r2FxxkhdyEo/wDwLH4VnD40ftS/Bv8AdeIfD11rlnD9+W808XKBR1/f2/b/AGmJo/synW1w&#13;&#10;taMvJ6P8R/2vVoaYzDyj5rVfgfoJqN7Dplhc3lw4jgt42lkkPRVAyTX5m/sr/HHwp4Y/aG8W+M/G&#13;&#10;l8dOj1iO5e3uXieURSSziTa2wEr8vyjitf4hf8FBvEXjL4d6z4Ym8IW+lapqVs9rLqEN4+1I2+V9&#13;&#10;sRTOdvH36+Rehr6HK8olCjVhidOay0absfMZxnUJ16NTC+9ya6prXtbyP19P7X3wfWPf/wAJ3p30&#13;&#10;2ybv++duawdT/bq+DWnRvt8VPfSL/wAs7XT7ht34mMD9a/KDikrojw3huspfh/kc0uK8Y9oRX3n2&#13;&#10;r+1P+214d+KXw3uvCHhCz1H/AE+SP7Ve3iLEvlq27aqgkkkqvpXxYBk0mSOKTpX0OEwVLA0/Z0Vp&#13;&#10;vrvc+ZxuOrZhU9rWeu2gvQ1Is0sauiO6Rv8AeTd8r1EK+7v2vfBT+KvAnwN0XSIbaDUNWMdrC7rs&#13;&#10;Xe0EQXcwGcc1GJxccPUp0pL4r69rK5eFwcsRSq1YvWNtO93Y+Fo7iWFHSKZ4967H2Pt3L/tUR3Ek&#13;&#10;QdYpHj3rsfY23evo1fSul/8ABPz4palq2qWbf2PZJZMsaXNzcOsV0dit+6whJHzbSWC85qx+zz+y&#13;&#10;pq91+0Dc6B4w06wfT/DjCXVLC5lJW6jljk8losD5xuVW/h/pWUsywihKcZp2V2lubQyzGOpCDg43&#13;&#10;dk2fM1rf3NmX+z3M0G/7/luV/lULM0jl2NfUv7U/7Jmp+B9V8V+MdI/sLTfBlpJE8Gnw3LC4VW8u&#13;&#10;PCps/vtu+9WN4T/YN+JnijQbbVJRpehfa1DW9lql0yXD55G4BG2/L/CefUCnDMcK6SrOaSffe+9v&#13;&#10;kE8sxiqugottfd6/M+dUnl8jyd7+Xu37N/y7vWia4kuHEszvJJ/fdtzV6z4V/Ze8c+KPifqngD7N&#13;&#10;baT4g0y2e6nTUJSqPGGQBo2QNu3b1x2ra1j9jXx94e0Hw1qGrPpem3HiDUoNLtdPmuH89Jps7PM2&#13;&#10;xkD7rMfm4Hv8tVLG4aLSlNXeq9Hqc6wGLkm1Tdk7fNdDxD7dc+f9o+0zfaP+e287v++qbcXc94++&#13;&#10;4neeX++7lmr6S0n/AIJ+fFHU9S1S1f8AsewjspPKS5urh1S7baDuixGTt+bGWUc15fb/ALPfjm5+&#13;&#10;LM3w6TR/+Knib96m8eUse1T52/p5e1lOfw6/LThjcJUvyTTsrvyXcqpgMZTspwa5nZebPPzf3P2X&#13;&#10;7P8AaZvs/wDzx3nb/wB81seHfCXiXx7dzRaJpWpa7cW8Qd0soXndF6DpnAr3fVf+CffxS06902CH&#13;&#10;+x7/AO2SeXJPa3b7LU7WO6XMYIX5cZVW5r0r9gLwleeBPjf8RvD2pvDJf6ZZ/ZZ/IZmTcswB2kgc&#13;&#10;Vx18yoQoTqYeSk1rb52O3D5XiJ14UsQnFPr8rnxRe3l7LJ5N3NNJ5LbNk7ltjDjvQ2o3chhQ3Mz+&#13;&#10;T9z5z8n+76Va8S/8jHqv/X5N/wChtX27+xLo2hfC34Nan8Q/E8UWzW9Vg061eZAT5fnCFWGf9t2J&#13;&#10;9o66cZioYWgqrjdu1kurZzYLCSxmIdJS5Ur3b6JHwpDdTW9x5sUzxyf30chqR7yeSf7Q0zyXH/PT&#13;&#10;ed3/AH1XvH7XXwlfwd+0Vf6bp8KQWfiCWO8sPl2oDM2HXp0Eu7p2rivi98BvEnwW8VaXoGvzWEmo&#13;&#10;ahAs8X2KVnTaXKDczIvcVrRxVGtCErq81dLy6/cY1sJXoTnFptRdr+fT7zz65up7191xNNOV/vuW&#13;&#10;/nVjRND1DxJqltpml2c2pahcNsitbZC7uwXPyqOT92vUfGv7K3jvwN490HwfJbWera3rcRltIdMm&#13;&#10;ZxtDEEszqu0LjcT0xX0H8CP2LfiB8KfjN4Q8Tam+lXmn2s8jXUdnds0kCtDIoOGRdw3MvSuevmOG&#13;&#10;o0eeM1dq6Xf+mdNDLMVXrKEouyaTfb+kfJUngPxvqGrXmitoOt3eoaeqy3Vl9nmke3XbkFlwdvyt&#13;&#10;XLNPJ9n8gO+zdu8vf8u7/dr9FrK++INr+1l8YYPAdroN00ttpz3g1yWVFTbbgRmPywc/ebINcR+z&#13;&#10;Z+zJb/EX4V+NPFXiaw0XU9T8RwSXGjSvIc2cxEwJkAACfOynjPC158c2jCDqVopL3Wkt7y8vI9CW&#13;&#10;TTqVFTott+8m3taPn1ufDYGaMnp617F4t/ZW8c+EvG2h+E1hsdc1vWkeW1h0m481UVWwzSMwUIF6&#13;&#10;7jxXba5/wT++KGj6LJfW/wDY+qzwRF5dPsrtmn+i7kUE+2fpur13mGFXLzVErnjrLsXLm5abdj5o&#13;&#10;YAZxzSZ4Fes/Dn9mXxv8UfCer674ftraePTLwWEunyOyXTTFkGFUjHy78ncwxtaun1H9if4h2fj3&#13;&#10;T/CNudKvtTurH7fI8Nw3k2sO/ZmUso78DapzRLH4aDcJTSa3/MmOX4ucVONNtPbzPn4UvWvcfiR+&#13;&#10;yJ42+HHhGfxObnSPEGiWzFbq50a6M32f5sNuXA4VuDjOO9eHHk8V0UcRTxC5qUk1tp3OevhquHly&#13;&#10;VY2YlFFFdBzBRRRQAUUUUAFFFFABRRRQAUUUUAFFFFABRRRQBveDf+Qzc/8AYOv/AP0kmrBre8G/&#13;&#10;8hm5/wCwdf8A/pJNWDQAUUUUAFdr4T8C23iLwB488RS3E8Nx4dt7OeGGPG2XzrpYSG/3VfPFcXnP&#13;&#10;WvVvhHrXh+PwB8SfDeua9B4eudctLKOyubu3uJYt0V0szhvIRyPlT0rjxMp04c0L7rZXdrq+nodm&#13;&#10;FhCdTln2e/ezt+NjifCHgLxD49vJrfQNIudWkt1Dy+QnyRKeAXboPxrrfB3wlkfWPH2j+KrG/wBK&#13;&#10;1Tw94eu9SW1f906TRtHs3KR8yMr7uOo2kHFdT4Gj8AeFdD8SaRe+NtF1yTUPsktuLq31VNMPlNJv&#13;&#10;8+OOOOV5F3KU6p8zZrsr/wCNHgjT/GF7rmn39jf27fD46BFp93p1wsT3kTRqkLxnd8jqmQd5GOCw&#13;&#10;NefWxVaU3CnF26OzXbr9/Q9OlhKMYRnUmr9VdPv/AMA+fdP+GvijVptEt7LQbu6uNbUy2EMcW57i&#13;&#10;MEguq9dnyt83T5etQeMPAviDwJfxWmv6Vc6TPLEJYfOX5ZYz/HG3Rx7ivf8ARfjN4KHjvWfEtxqz&#13;&#10;xx+MNBl0u70+9s5bj+wZd0eIvkCiS0KphRG28I2CMjnzf4x+MrTVNA8N+HtN1bRdVsNNkuZ1j0PT&#13;&#10;Lm1gt2l2ZCtOwZ92zcRsAB/vbq1pYmvUqKMoWXXR+fXbTbz3Ma2Gw8KTnCd2vNflvqtfLYl8CfAv&#13;&#10;/hOvgj4v8a2V8/8Aaeg3SIun7V23EITfKV770Tc/0VqrfC34LHx94C8deLbq7ex0/wAP2Ly2ypjN&#13;&#10;1cqu4x89lTBY9t6+tanw0+MFr8NvhjarazpPr1r4vt9S/sx0fZcWX2OaGZWbaUw4lKFc5w3Sux1D&#13;&#10;4t+BNFm8SeFfDd9cR+CLfwpqNlpbzRSebe3128Mr7/lOCqqsYZ8D91/tVhUq4pSnBJ2b0dtkrXXz&#13;&#10;6fPsdNOlg3CE5tXSs13bvZ/Lr6LueM6x8HvG3h/w22val4Z1Gz0hdpa5miKiLf8AdZ16opzwxUA1&#13;&#10;JZfBbxtqNjZ31v4Zv3s72SCK2n2qqStMoaIIzH5iyuvT+8te9al8RfhqW8ePZ63ppl8S6HPZW17c&#13;&#10;2mpTai0hEbqb6WXMYJaLH7lCM7TkDmvIfir8R4tY1D4d3WgapM9x4e8N6ba70R0+y3kOS+3cByrb&#13;&#10;fmHB9a0o4nE1dOW3m0+3+ZnVw2GpK/PfyTXf/LU4S08L6vfQaxPFYTSRaUu+/fZtFupkCDfnp87b&#13;&#10;cVvfBrwJbfE34oeHvC93czWNvqVz5DzQYZ0+Vjlc8fw17Z8Yr3R9YtvD+j6E0mlan8UL6z8Qa2j2&#13;&#10;7SG1EihI41Cgs6ec9xMABuYNHivOPhDqOmfCH9ozSZ9d1SH+zNC1aeGfUrZJJYnVN8e9VUFiD24r&#13;&#10;SOKnWoTklaVm0uumn5mcsLTpV4JtON1d/j+VrlvwP4C+G/xN8eeGvC2hX3iq1uNSvRBLNqENtsWP&#13;&#10;y3JK7CTu3Kv+z96vG+1e2fCn4+avcfGHwZrXxB8V31/omkXrTtNetJP5GY2BIVQT/d6LXBeJfB2g&#13;&#10;aLpkl1p3jvSdfuA4T7HZ2l9E5U9W3S26Lx9adKdWFXkqXs0rbtXu7629DOvCnUpc9K103fZO2ltL&#13;&#10;977Gj4H8J+Drzw0+teKfEd9BI199gt9C0O1juL518sMZ28x0Cx87R1yeOK6jWPgz4U8C+JfFFv4r&#13;&#10;8XTDTNGWz+zQafbx/wBo3/2hPMUeVK48vYPv7icHisP4R3Gl6JNFrtr8Qn8CeK7KdxE1zp0s8Dws&#13;&#10;mNyvEJDv+8CrJjbt5ruL6f4RfEL4palrWueJU0rTLe0tt6R6fPbrrt6ExNNtgif7NGzrlvlyd2QA&#13;&#10;emFWpVjVlrLl8l1utFp+rOijSpTpR0jzX6vprdvXv00+Zh6v8MPh94RkXUdZ8S6xNoGq6RDq2iJa&#13;&#10;WqJez75jFJDKrFo0dNjHO/BC8c8VR8d/CXSYV8A2/g0a1fa14oie4TSdUWJZVhMmy3f92SF37ZG5&#13;&#10;6BVNP8eX2heM/idoVzrHjPSbrw47R2so0axvIodIsY2AEMcckCsfl3YwD83J+9VlP2goIfiR4s8S&#13;&#10;t4chv7fVbY6bYQvcSW0mm2IURpHEyHKN5SqhZe27+81EPrNk4tt2u76eSWy9X6eY5/VuaUGklsmt&#13;&#10;fNvd+i9fI0vEf7Ntl/bfw70jwv4jXV7jxHJd295eTIq2sElqwFw8bDl41/eHPcLkferjviL4Q8H+&#13;&#10;HNIgl0W48UvePIPs8+taSlva3sfO6SJt5I56Ag5HpXrvhv8AaN8C+EYvhFe2HhdILjQ7jUFv7WG5&#13;&#10;nnext7hijbfM+WUujs4+Y42443VSufF2la54T1/wfd/E69+Ieo+MNT0+HTzdWV440tluQWnZZFyJ&#13;&#10;GVtmyDORxkjbWEa+KpyXOnZfj7zu3ZNaL08jpnRwsoP2bV3+Gita7T1emz8z5o5HHWu08S+BrbQ/&#13;&#10;hl4K8SxXMz3GvS38UsD42RfZ5I1G3vzv5rn/ABPov/CN+JdX0g3cN6dPu5rX7TbZ8qXy3K71zg4O&#13;&#10;3Ir0rStY8K+PvhJoXhXWvEEPhHV/Dl9dS2tzeWk89vdW9zsLpuhV2R1eLuMEN1r161SUVCpG9r62&#13;&#10;XRp9N97HjUaUZOcJ6Stp6377bXNLw3+z5Y+IpvD7DV7y3gu/Cc/iW6SC1W5uX8qZ4zBBHld7ttyN&#13;&#10;x/velcF410PwlBbWN14S1rUrp5ZXt7jStXtFivLdlxh9yFo3Rs7RyCCvI713mt+KfC3iDxV4Y07T&#13;&#10;/Gl94Z0/wrokdhp3ib7DLuuLpZXkkk2xnzYU/eSbcAn5VyOa66X4k+B73XfBV54u8TReNNb8P3Fz&#13;&#10;f3Wt22mSxfbo40RrWyZnjDzMZk/1kgCgMw3V5aq4iElKV3u7Jetunp1uj1HRw84OC5U9Nb+l+ult&#13;&#10;ejTPPPjZ8Do/hVpHh69tNUbVvtANnq6Bcf2fqaJG8tvu9lmXH+61eTY28dc17tqHxn8M+P8AwZ48&#13;&#10;0PVNBtvC8+rP/b1repc3d55upo+cbXL7PNR5k3DAztzx08IPvXo4OVZw5a61T3731/4B52NjRVRO&#13;&#10;g1ytfc1p/wAESiiivQPNCiiikAUUUUAFFFFABRRRQAUUUUAFFFFABRRRQAUUUUAFFFFABRRRQB9Z&#13;&#10;f8E1/wDku+tf9i7P/wClNrX6YCvzP/4Jr/8AJd9a/wCxdn/9KbWv0wFfluf/AO/S9F+R+w8M/wDI&#13;&#10;vj6sTuK/Jf8Abj/5Ol8bf71n/wCkUFfrR3Ffkv8Atx/8nS+Nv96z/wDSKCt+HP8Ae5f4X+hzcWf7&#13;&#10;lD/EvyZ4NRRRX6Wfk4UUUUAFFFFABRRRQAUUUUAWLW6mtLmG4gme3uImDpJG21kYdGVuxr62+Cf7&#13;&#10;fvivwTbWtl45tJvE+h/6pdTj+W8XH+0fll/HB96+QupxX2p+xT8T/CPjPwvJ8HfHem2F3A8jSaX9&#13;&#10;tiXbKW+Zo93aTd8ykc9v4RXh5tTpyoc9Snzpb20aXVo+gyapWjiVCnV5G9r7N9mvM+yfhj8ePA/x&#13;&#10;ftUl8Ma7bXc+3dJYyN5d1F/vRHn8Rx716EenrXxT8SP+Cc1k94dW+HHiObw/eq2+Kyvndo0b/pnM&#13;&#10;n7xPx3/WuQi+In7T/wCzqfJ1/SJvF2iQ/wDLe5iN6m3jnz4z5g/4H+VfCSwGHxGuDqr0lo/v2Z+j&#13;&#10;RzLE4bTG0Wl/NHVett0foN29aQgdxmvjXwX/AMFKPCl+Et/FXhzUdCuPutNZst1Fu79drD/vk17L&#13;&#10;4d/a9+EPiWNDB43sLVyBlNQ3WpX/AL+AD9a4auXYuj8VN/LX8Vc9KlmmCr/DVXo9H9zPS9b8E+H/&#13;&#10;ABKGGr6Jp2pBl2t9stI5dw/4EDXDap+y38JtXH+keAdET/r2thB/6BtrrtO+JXhPVo1ay8TaRdI/&#13;&#10;3fIvom/k1aR8TaQse9tUs/L/AL/2hMfzrGMsRT0i5L7zadPCVdZqL+48C+Jn7MfwM8E+AvEGu6l4&#13;&#10;Rt7GzsbSWVpobiZZFO3jZ8/3y20D3xX5Yema+vP26/2lrf4h6mngbwxdpdeH9PkEt9eQuCl1cDoi&#13;&#10;t3RP1b/dFfIeMcGv0jJaNenQ58RJty2Tvovn3PynP6+GqYj2eGiko7tdX/wBKKKK+jPlxcc1+kHx&#13;&#10;v/4+/wBl/wD7Cln/AOi4K/N/oa73V/jl461yTQJNQ8R3F0fD8qTaXuRP9FZdoDDA/wBletePj8FP&#13;&#10;FTpzi0rc17+ase3l+NhhKdSE03zcv4O59L/tP+Ntetv21fCVlBqtzBZ2VxpiW8EMrKi+ZIDJ8o+9&#13;&#10;nPPtxXf/ABbuoLH/AIKGfC6aaSOCNtJCeY/G5m+2qq/UsyqK+E/EfxK8TeLPGEPinV9XlvvEELxO&#13;&#10;l6yIro0ePL+6AOMU7xn8TfFHxC1621zxFrVxqOr20SRRXjbY3iVWLJt2AbcMzNXAsqnaCulaDi/V&#13;&#10;rc9J5xG9SVm7zUl6LofSf7R3wd8U6P8AtIar4/1HQZX8EW+p2N5danlWi+z5hV9y9W+bquP0r3z9&#13;&#10;pjRINV8X+GPEUXw1134gKkCPY6noGsyRLatv3D92gOM/Id/Q/wDAa+EPEP7RnxL8WeHW0LVfGWqX&#13;&#10;+lyx+VLC8q/vV6bXYAFx65PPemeEP2h/iT4D0dNJ0HxfqVjpi/ctd6yJF/spvB2D/ZXFZSyzFTjT&#13;&#10;bkuaOi3s1ZLda3No5thITqqMZcs9b6Npp3+4+7fh34r1jxT+2TPNr/hOTwhqdv4LMTWz3KT+apuY&#13;&#10;2D+YgAb72z2K4r5O0jxjrnij9sTSf7V1S7voh4zj2QTzFo02XW1Nq5wu1flFeZaD8Z/G3hvxbeeJ&#13;&#10;rDxNfJr91EYJ9QnfzZZYyynazPnj5VrBtPFWr2PihPEsF86a3FefbVvTjes27dv6Yzu5rooZW6Tn&#13;&#10;trGy30et976fM5cRmyrKC10nzPbVaW20vofZHx98Wa1b/t4+ELSPU7mK0tbrTIo4EmIRVkYGQben&#13;&#10;zAtn1r6A0nUbC1/bQ8R2k7ImoXfhO1+zFurBZnLhf/HT/wABr8ytb+KHijxH40tvFmpa3Nd+I7Zo&#13;&#10;ni1B0TejR/6s8DHGKf4j+LHjDxX4stvFGp+IbyfX7RUS31ON/KliVd2NrJjH3mrCeTzqU4RTStDl&#13;&#10;fre9/Q6qedwpznNxbvPmSfazX3n2l+yx8IPi74M/aE17WfFP2y30d1uVvbq4uQ0WpSM37tkXJzz8&#13;&#10;wPYfL7V0X7PGiX2j/ti/GdL62e1NwjXUQk/jiecFHX2Ir4p1n9pD4meIbvTrq/8AGuqTXGmyefa7&#13;&#10;JVjVZOmdqABj/vZ/i/vUy3/aM+JFl4rvPEkXiu7j1u7gS1uLzy4svCvKp9zHFRUyrFVedzcU5RS0&#13;&#10;TVrO6Lp5vhKPIoRk1GTlq0907nK32k3OveOrnTLJPPvLvUXt4o/78jy4A/76av0G+O9j8IPB/wAN&#13;&#10;vBvwq8ceKdT0OLTraG7iXSISWmKKyeY/7t8bn8w49a/PHRfE+qeH/ENvr9hdvDrFvP8AaorrYGKy&#13;&#10;bs7/AJgRndVrxt498QfEjXP7Y8SapNqup+WIvOmxu8sdB8oAx81enisBPEzppy5Yw7b329DyMJj6&#13;&#10;eEp1bQvKffa2/qfdX7UVr4e+J/wr+HHxR8O38mpWGhanDBLqcyMkjW5lWJ3cEA7llRe38TY+9T/2&#13;&#10;wPgR4v8Aiz8YvAmq+HNMF7o620UFxf8Amr5VvicuXfnptfPHWviPSvi54v0XwReeDrLXZoPDF7v8&#13;&#10;/T9iMjb8Z6jPZf4q0I/2gfiOng//AIRhfGWqf2GIvs/2bzf+Wf8Ac8z7+z+HbuxjjpXnRyvE0HH2&#13;&#10;c17vMle+0vTqj055vhqyl7WD97lbtb4o+vRn6ReItS02y/bH8IR3roJbrwndQ2e/vN9oRvl99iyV&#13;&#10;458MvhF8WNH/AGy9W8T6mbuDwy1/dyy381z+4urV94giVc843R4X+HbXxb4o+LHjDxrq2lalrXiC&#13;&#10;7u9Q0qMRWV1uEcluobI2sgB/4F1re1T9pP4n65/Zv2/xpqk39nTpdW+5lVVkXlHbaPnIx/HurKGT&#13;&#10;16UOSEo+9Hld7u2r1X3m8s6w1WfPOMlyy5lbrolZ/cff/wAKv+Tw/jd/146b/wCiRXif7Clq/iT4&#13;&#10;OfGPw7ZFJNXu4CkULtjd5tvKifhnivmXTv2g/iJpXirV/EVr4qu4db1ZUivb1I483CxrhA3y4+Vf&#13;&#10;Sua8G+PPEXw91z+2PDer3ejX4Ur51s+N6nqGXow9jW39kVXTnDmV2oW9Y9/JmH9tUva05crsnO/p&#13;&#10;Pt5o+wf2Hfh/q/wd+MV7Y+N9Efw/qmt6TKNJ+2FN0vlyoZUXaT823a2PRa2v2bvg58VvCX7UPiDX&#13;&#10;/EUN5Bokhuvtl/Pcb4r0MT5e3n5+dpH93b2+7Xxz4x+M/jjx9qthqGveKdRvrzT332swl8v7O396&#13;&#10;PZgBv9oc1ra9+0l8T/FGgyaNqXjXVJ7B18qWLzfLaVemGZQCw9ctz3p1ctxVVzneN5pKWj0t1j8h&#13;&#10;Uc0wlJRhyytBtx13v0l8/wAD7a8G+MYLf4YftJeJPCdyII01bUbiyuYenmLbJmVf959zA/jXz3+x&#13;&#10;18QfiHpnifxPqWl+HLz4g6X9iii1SCS5/fqm5vL8tnJ3H5pPk7jdXhfh/wCKfivwr4U1TwxpWtS2&#13;&#10;OgaqHF7ZoibJd67W3ZBP3eOKpeDPH3iT4e6j/aHhvW77Rrv+N7KUpvX+6y9GHsa2hlUoUqsNHzWt&#13;&#10;e+ySWttehzzzdTq0amseW97ebeyenXqfb3jX4XaDdfs0+Mdd8H23i34W2sfmXF54c1bfFDdMFQMG&#13;&#10;jcklWACgq3XtXwDxXeeOfjt8QPiVp6af4k8V6jqtgrbvszsscTt2LKgAb2zXB13ZdhauFhKNSV23&#13;&#10;f0Xq9WcOZ4uli5xlSi0krer722XyEooor1jxAooooAKKKKACiiigAooooAKKKKACiiigAooooA3v&#13;&#10;Bv8AyGbn/sHX/wD6STVg1veDf+Qzc/8AYOv/AP0kmrBoAKKKKAClwMjmjr2r2f4DaLDdeCfiXrCe&#13;&#10;GbPxXrGk2lk1hY3to10paS6VJCsaEFvkLVzV6vsIc++qX3u36nVh6Lrz5E7bv7lc8YOB0pK+x9F+&#13;&#10;F+h6t4cudW1Hwvp3w/8AEep+FdZa90y9SRLe3WOS38q+WGUvJCu1pBx12/KPXxKP9ny78Q3Phs+E&#13;&#10;vEFh4k0zWp57X+0DFLapZywRiWbz1kXKqI2D5GdwHrXHSzCjO/Npbv8APqtOh21cuq07W96/b/Lf&#13;&#10;qeTHA4/Wlx1xXrkXwDg1yGwu/CvjHTfFGnvqtppF/NDbzwPZSXD7IpGSRVLxlt2GFVtZ+BJ0/TPE&#13;&#10;gsvFOl614g8NfNqmjWsM2+KPzRE5SRlCyMjuoYA/QmtvrtG9r/n+Omhz/U69r20/P07/ACPK6Div&#13;&#10;a9b/AGXtX0az1S1fWrS48TaVZHUbzQ0t51VI1j3yItyU8p5ETkop/vAElcV5T4i0yx0jWJrTT9Xh&#13;&#10;120VU2ahbRSRJLlAT8sgVhtZtpyP4a2pYmlX/hu/3mVXDVaH8RW/r+r9jJzVvTNRvNE1C01CwuHt&#13;&#10;L+0lS4t54W2vFIrZBX3DVDb28t5cJBbwvPcO2xERNzO3oq13M/hO7+Ft/p1/4q8Lrrmn31gl1DbX&#13;&#10;L3EEIaRcoHZNjbl2tlAR9aupNRVnq3001+8mnTlJ3WiT37HKav4k1TX9Xm1fU9RvL/VJXV2vbmYv&#13;&#10;KzDodxOflxx6VmV7Z8ZfhLLd/GTxTpnhDSrCx0uxWzb7NJfQ26RebbRt8vnSAt827196sfBPwBou&#13;&#10;i6jomueN7GLUY9T1WPSNI0OZtwvZHlEU9xJg/wCqi3NjH332jPymuV4qnCkpr5JW+461hKs6zpvu&#13;&#10;9enqeGDHegd+a9+1nRPDvw00fxl4pHh3TtcvD4yvPD+nWOph2s7KGHMjPsRlLuweNBngDcaTxNq3&#13;&#10;hXwVoGheMdP8C6Vcf8JjpBaKwvd01pp15BdmO4eKMksY3CcKX4LdTjAz+u81uWLd3Zbb2u/1+4t4&#13;&#10;HlvzzStvvtsvvdvvPAslvc0d/Svefiz4YPiC58KeGNI8NaDpPi600ptT1yPT2jsEVp2RooG86TG9&#13;&#10;I2jJXdnMjccVofDT4bS6f8OdVv8ASfBGmeP/AB1aa4bG+0y6c3i2dp5SskixQyjeHcsDJuIG3Ax8&#13;&#10;xpvGwhSU5Ld7afffsxRwM5VXTi9F1/T18j52PUevrRnOc9TX0p418F+E/hf49+xW/hOz1nXfEem6&#13;&#10;de6Hpl7qG/TNNllZ1uY5ZfNTzQHTCMWxjrnqcv4pxeH/AIPfEfTpbvwNYSX9x4eL32jOJDpsV/J5&#13;&#10;gWaEvuMsQ2odquRncA9EMep2jCDd1dba2+fyCeBdNNzklZ6/1+Nux8/qdpBqSGRoZElikeORG3o6&#13;&#10;fKysO9e7eO7KDxF8OPBWmxeEvDmk+M/Ec8uqRf2dClj5Wnxq6xiRpXx+9KyOMsOIl9aj+A3hDSbX&#13;&#10;4r6Z4M8X+EdO1i81B3f7U2otKLeMQOwVVgl8sncv8efpV/W17OU2tuml/N+hP1OXtY0097a9Ndbe&#13;&#10;p4TjB6UZGc44r2Pw3beGfEXwH8d3KeFLS01zQYtNCaz9onlmmaW52yNtLbEG1fuqPxq/cP4Kn+CV&#13;&#10;j4oi8BWkD2niaLTLiJL64Z72H7G7sHkLFhufn5An/s1U8VZtcr0duna669RLB3SfOtVfr3t26Hhu&#13;&#10;2g4r1T4+6To2m33gm60bRrfQbfVvDNnqU1naNI6edJJNk7pGZj0XqTXlZwTxXRSq+1gp2tc5K1J0&#13;&#10;ZuDd7dhKKKK2MAooooAKKKKACiiigAooooAKKKKACiiigAooooAKKKKACiiigAooooAKKKKAPrL/&#13;&#10;AIJr/wDJd9a/7F2f/wBKbWv0wFfmf/wTX/5LvrX/AGLs/wD6U2tfpgK/Lc//AN+l6L8j9h4Z/wCR&#13;&#10;fH1YncV+S/7cf/J0vjb/AHrP/wBIoK/WjuK/Jf8Abj/5Ol8bf71n/wCkUFb8Of73L/C/0Obiz/co&#13;&#10;f4l+TPBqKKK/Sz8nCiiigAooooAKKKKAF61a0vTp9Y1Wz0+0TfcXcqW8Sf7TNgfzqr0qxp99Ppl/&#13;&#10;bXto/l3FvKksT/3WVsg0pXt7pcbX97Y99uv2b/D0fhW21CLxDcyfaGSL+0H+WBJHne2R2jMY/dtO&#13;&#10;jL8spcD5ymOK8ElS40fUnTe9veWkrJvR8Mkit/Cw/wBpa9tk/aUgk0tIf+EeeQxKr2+mTXKvplvd&#13;&#10;Cd5xcxx+X5iuryyfLv5VthJHFeGXFzLeTzXEz+ZLK5d3/vseSa87Cxrvm9v8j0sXKh7rw/zPuP8A&#13;&#10;Z1/4KAmxtoNA+J0jyRoAkPiKFC5x/wBN0HJ/3159V719xeHfE+j+L9Kh1HRtRtdVsJvuXFnKsqN/&#13;&#10;wIV+GwNdF4M+IXif4eaib3w3rt9os5xve1lKK+P7y9G/GvDx3D9KvJzw75X26f8AAPocv4lrYeKp&#13;&#10;Ylc0V16/8E/X3x98Ivh74wtbm88V+GdIuo41Mst7cwojooGSWlGGAH1r84fCXwQ0P4+/tEavoXgF&#13;&#10;LnTfANvKZHvG3S+VAq43Lv5+d/uhufm/2Wrk/iH+0/8AEv4p6Eui+IvE80+mf8tbaGGOBZv+unlq&#13;&#10;u/8A3TxXu37N/wC118N/gP8ADC20ceGdXk1+VzLqNzBHHtuJMnB3FwcBdqgbeK56WBx2XUJSi3Kc&#13;&#10;tEk7peep018fl+a4mCklCEdW3ZN+WnQ9KvP+CZfg+R91p4s1qBP7jxwv/wCyiq7f8E2/Bumwvdan&#13;&#10;441aO0iXdK7iGJVUdcscgCuP8af8FNNVukeLwr4Qt7D+7c6ncmY/9+0Cj/x418x/Ez48+O/i5M//&#13;&#10;AAk/iG4vrfduSyj/AHVsn+7GmB+LZNLDYTN6v8Wpyr5X/D/MeKxuS0f4NLmfzS/r5G1+0P4c+F3h&#13;&#10;TxBZab8NNa1HXPJDpqNzcuJIN/GwRMFXd/Fk8j7uDXknBNGCe1Bx2r7ChSdKChKTlbq92fD16qrV&#13;&#10;HNRUb9EJRRRW5zhRRRQAUUUUAFFFFABRRRQAUUUUAFFFFABRRRQAUUUUAFFFFABRRRQAUUUUAFFF&#13;&#10;FABRRRQAUUUUAFFFFABRRRQAUUUUAFFFFABRRRQAUUUUAFFFFAG94N/5DNz/ANg6/wD/AEkmrBre&#13;&#10;8G/8hm5/7B1//wCkk1YNABRRRQAueoHeu58C/FC98BeE/GOkaes0V34ghtoF1C1uzA9r5U6ykrgZ&#13;&#10;O4DZ94fe/i6VwwXNdN4M+HHiT4hyXieHdKm1L7Eqyz7HRViUtgFmJHesa0acofvNrp6+T0/E6KMq&#13;&#10;kZ/uvi8vx/A0PB3xOu/DU3im4vUm1m417RbjSHnnuTvi81kPmbiGL7dn3ePrW58PvjxefDvw/oen&#13;&#10;WekQ3b2Gr3epStdSlorqK4tltpIGQAYGxG53fxdPlri/GHgXXPAV/DZeILB9MuJo/NRHdG3LuIzw&#13;&#10;SPvK1YNYyw9Csr2un/lY3WIr0Ha7TR7Dpfxx0TwakNr4R8HS6NaS6xaapqX2zVmu5rpLWbzYbdH8&#13;&#10;tBHHnn7pOduScVz+n/Fl9P174g6jHp+JPFdvcQKBcbfsbSXUdxv3bfn2+Xjt97PtXn2Mc0pxzg0L&#13;&#10;CUEmrb2vdu+n/DA8ZWdnfbby+R7d40/aQXx1aaldXukapB4i1C1MM81r4hni0/zCu0zLaBRg99u/&#13;&#10;YT1HavJPEt9peo63NcaLpT6LpbqnlWU1yblkwgD/ALwhd25tzfd43Yqbwx4M1/xvevZ+H9Fvtbu0&#13;&#10;+Z4bC3eYovq2Ado9zWfqOnXOjajc6fewvb3tpK9vcQv95JFbBDfRhTo0aNGXJS0t0v09LhWrVq65&#13;&#10;6mt+tiOzvJ9Ouobq0mmtLiJt8U8LmN0b1VhyK6rx18U/EHj+DTbfU7+8kt7KzhtfJe5kdJWjUjzW&#13;&#10;ViRvbdyazvB/gPxB4/vrmy8O6Tc6rcW8BuZUtlzsjHV2/wC+queCvhR4t+IkFzL4a8P3mrQW7COW&#13;&#10;aFPkSQ9E3HA3+3WqnKinebV492tLkQVdrlgnZ/jb/If8VvHv/CzfHepeJfsH9m/a0hX7L53m7PLi&#13;&#10;SL72FznZu+7XQ+Cf2ifG/gmfw/EmtXE+j6PLD5en/IqvCj7jGG2kgN83zf7VY/h74K+N/FB1H+z/&#13;&#10;AA5eSSabc/Zb1JtsTQTcnYyuVIPDcVleM/AHiH4e6lb2PiLS5tKvJ4BdRJM6tvjLFQ67SRjcrVnb&#13;&#10;DVEqWjttt2+/Y158VSbrarz/AK8z0TUP2hj40k8SWXjbQpfEmgatqf8Aalvaw332W40+YZUeVKIm&#13;&#10;DDYVRspztU8GsPV/i1Y63408KX8/hmGLwr4aWOCy8OJdnDxK5kIklKEszuWLNt57AVjeEfg/438e&#13;&#10;aTPqfh7wzqOq6fCzKZ7aElWYclF/vn/ZGTUXhH4V+MPHs9zF4f8ADepaq9s3lXBhtztik/uMzYCn&#13;&#10;2PNYKlhIN2aVt9drq219GayrYuoldN362369tVfoZHirxJeeMfEuqa5qUvnX+oXL3U7DszNk7f8A&#13;&#10;Z9K2fBHiHwro0UqeI/C13rkvm74p7PWGsHVduGRv3cgKN7AH3q5onwQ8d+IX1FbHwzeGXTZ1tbxJ&#13;&#10;tsDwSlchGVypB21j+M/APiD4eajb2PiLS5dKvJ4Fuoo5nVt8ZYqHG0kY3K1dH7movZRkvRPp8tTn&#13;&#10;/f0n7Zp/NdTsNT+MOjeL/EV/e+LPBVtqVhLBb2un2thqM1pLpVvCu2OOB/nVl2/e3ocnn5ay/iD8&#13;&#10;SLHxkPDOm2mgjSfDnh+A2trZfazPO8bSmSRnnKjliW/gwvYVi6R8OvFGvaDea5p3h/UbvRbOJ5Z9&#13;&#10;QS0f7PEqLl8yY2/L9abrPw68UeHdBt9b1fQNR0rSLqVYoLy8tXiSVipZduQM/KrdKxVLDwmrPVaJ&#13;&#10;X2du197Grq4mcXdaPW9t9e9trlj4meO5/iR4yvtdktk02CbZFa6fG2+O1t41CRQq2BnaiqM4GeuK&#13;&#10;k+FHj3/hWHj/AEfxOLH+0jp7O/2XzvK3743j+9hsfe3fdqbWPgx448OeGhr+p+FtRtNI2q7XM1uV&#13;&#10;ESt91nXqgPZmxWe3w68TjwpJ4mbw/qUfh1Nh/tN7R0t/mYKNrkYPzNt4raLw7p+yTXLtv+Bm/bqp&#13;&#10;7Rp82+34+ha8NePP+Ec8CeMvDP2H7R/wkKWa/avO2/Z/Im837uDv3dPvDH+1QPHhHwobwX9g+/rQ&#13;&#10;1f7b5vpAYfL8vHvu3bvbFcj3zRW3soXvbez+aVjD29SyV9lb5PX8zrfiD49/4TtPDK/YPsH9iaLb&#13;&#10;aR/rt/m+UznzOg27t/3efrXI5zSnmkq4QUFyx2M5zdR3e4UUUVZmFFFFABRRRQAUUUUAFFFFABRR&#13;&#10;RQAUUUUAFFFFABRRRQAUUUUAFFFFABRRRQB9Zf8ABNf/AJLvrX/Yuz/+lNrX6YCvzP8A+Ca//Jd9&#13;&#10;a/7F2f8A9KbWv0wFfluf/wC/S9F+R+w8M/8AIvj6sTuK/Jf9uP8A5Ol8bf71n/6RQV+tHcV+S/7c&#13;&#10;f/J0vjb/AHrP/wBIoK34c/3uX+F/oc3Fn+5Q/wAS/Jng1FFFfpZ+ThRRRQAUUUUAFFFFABRRRQAU&#13;&#10;UUUAFFFFABRRRQAUUUUAFFFFABRRRQAUUUUAFFFFABRRRQAUUUUAFFFFABRRRQAUUUUAFFFFABRR&#13;&#10;RQAUUUUAFFFFABRRRQAUUUUAFFFFABRRRQAUUUUAFFFFABRRRQAUUUUAFFFFABRRRQBveDf+Qzc/&#13;&#10;9g6//wDSSasGtLRNSXSb57hk8zfa3Nv/AN/IHiB/8fzWbQAUUUUAFe3fAyTRovhR8Y31+K+udJ+w&#13;&#10;aZ50OmyJDM3+npt2u6uB823OQflrxIcGrttq9/Z2V7ZQX1xBZ3qot1bQylY7hVYMgdQcPtYKRnoe&#13;&#10;a5sTS9vT9ne2z+5p/odeGrewqc9r6NferHtHw10Dwtf23i7XtL0K1/snT2soLe58ZzzXi2skrSbh&#13;&#10;5FpEDM77Pl4ATa2fvV1eufC3QbT466b4d/4RyFdF8UeHoLy9MSSQJorSRbpbyDzzuiSN0Z9kh6bk&#13;&#10;9Nvzx4d8X694PuZp9A1nUdDuJl2yy6bdyW5dfRmQjIqSfx34lu7WS1uPEWqTwPC1s8L30hTyi+8x&#13;&#10;7c/cL846Z561588HWdRuM9GrbvstfVNHoQxlJU4qUNVq9u709GtD0n4saLaeBPGVxoGieEbTUdHt&#13;&#10;NB22+pzJJO17DKgb+1lkjYDvlfvIg4IzmvLvDun6fqmppb6nqiaLZup33r27zqvy8DanPNSw+Mdf&#13;&#10;trZbeLXdRjt1tJLBYEu5Ni2sjZkhVc48tjyU6GsSu2jRnCHLJ6236+upw1qsJz54rS+36HvmteGd&#13;&#10;I+HH7Qug6V4U8QvJZy63YpcafCk6eUokhYBmfiUMzMw9K5f4izeEY/iR8Qk1q21ufVP7f1D7O+n3&#13;&#10;EKQIvmvjcrxsSd27OG6V5tHqV5DfJepczR3cTrKlyjlZUYchlbqCOxpl7dz6jdy3d1NNd3lxI0ss&#13;&#10;07mR5WLZJZjySW6mojhmpKTleys31bNJYlNOKjZN3t2Psb4BaVpfh/xJ4K0Dwx4w8OT28yy3+uMl&#13;&#10;2y3moXRtJtkO3y/9TDu4G7k7n9APJ/iR4Z1Bvgl8M7DQpBr1haXmp2t7Nou+eH7ebnK7sKCxaEw7&#13;&#10;crnb0rxbSdWvtBvor3TLy5028h3eVdWsxilTKkHawII+VsVoeG/HHiTwd9oGg6/qmh/aBtk/s29k&#13;&#10;t/NH+1sIzXL9SnCftIyu99eu61fzOz6/CVP2TjZeXTbb7tT3P4raDrHxG+NPhvwNLqU8N5d6ZpL+&#13;&#10;Id8mYoryGzAuJ5R03xxbsk8/eFcL408c+EPGvjrV73VrDWDolukNhodtpFxFF9ns4VKRht6NywVW&#13;&#10;4xyzf3q86tte1OwvLm6t9SvILi7ikiuJ4bh1eaOTiRJGBywbuD171nscnjpXRSwfI0pPZWVu/V/k&#13;&#10;ctbF+0vZbu+v4I+hPDWqaP8AEDwZ8PdDutK8a2l94furldJk0O1SWLUlkuTKvzlk8mYMcFwH+7nr&#13;&#10;8tbHxovW1f4t+Jhd6Rruo/CgeIGlvE8ORjY2pi2jjnKymMgvv9eo3Y5bNeB6J8QvFXhnTJ9O0nxL&#13;&#10;q+l2E24yWdneywRSbuDlEYA1F4a8ceI/B000ug+INU0KSb/Wtp93JCX/AN7YRmuZ4CanKcWutlr1&#13;&#10;1bv0Z1/X4uChJPpdry6W6q3oe5/Fvwx4i8f/AB+sfCkmrTJpmvR6dqX2d1aI2VutqAHuImd9s0MK&#13;&#10;tuLMSfmPRttcL408c+EPGvjrV73VrHWDolukOn6HbaRcRRfZ7OFSkYbejcsFVuMcs396vP18U6yu&#13;&#10;pXmof2xf/wBoX0TxXV19pfzbiNlw6SNnLBl4KnrWX14rppYXkSUnsrK2mvV/kclbF87lZbu+v4L5&#13;&#10;Hs/wF1KeYfES1S5uf7Pi8G6w9vazyllTKp/D0z64rpPhrrEN58JfCl34ju2uLFPidp/2ya+feqwC&#13;&#10;2+bdvz8oH/jteAafq99pBuPsF5c2P2iB7W4+zTFPNhb78bbSMo3dTwaDq97/AGWdKF5c/wBl+f8A&#13;&#10;avsXnHyPO27fM8vON+35d3XFRVwbqN62vb103Lo4z2SirXtc+kPB+keJdI/aO+Il54lt7uLSltNb&#13;&#10;/t2a4Q+S9s8EojUsRhlZzDt9flxXDfD/AFK8vvgD8XIri5mnjt4NHiiSZyyov23oufuivPdQ+IPi&#13;&#10;jVtCj0a98TavfaTFt8uwub6V7ddv3dqE4FZVrrF9Z2N5ZW95cwWd7s+1WqSlYrjY25PMUHDbW+YZ&#13;&#10;6VMcJNL3mr+7ttaP+ZUsZG/uJ297fe8l+SKVFFFeseOFFFFABRRRQAUUUUAFFFFABRRRQAUUUUAF&#13;&#10;FFFABRRRQAUUUUAFFFFABRRRQAUUUUAFFFFAH1l/wTX/AOS761/2Ls//AKU2tfpgK/M//gmv/wAl&#13;&#10;31r/ALF2f/0pta/TAV+W5/8A79L0X5H7Dwz/AMi+PqxOlfkv+3MjL+1F4zLLncbLb/4BwCv1oJ5r&#13;&#10;86/+CkPwwv8AT/HOleO7eLzNI1C2SwuHX/llcR7yN3s6dP8Ark3tVcP1Y08baXVW+ejJ4mozq4G8&#13;&#10;fsu7/E+MqKKK/UD8g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OlAH1n/wTVRj8dNbYp+7/AOEcm+f/ALeLav0uzz9K+Iv+CbXwtvtJ0XxB45v4&#13;&#10;fIt9VWOzsA33njjZjK/+6W2gf7jV9uZ3DivybO6samOm49LL5pH7Rw9SnSy+CmrXu/kHPFYPjDwf&#13;&#10;o3jvw7eaJrumw6rpd2uyW2nHytg5HuCGAIYcggEVvD86XqfWvEjJxd1o0fRSjGcXGSun0Z8E+P8A&#13;&#10;/gmfNLeXdx4L8Vwx2rtvg0/WIX/de3npnI/4B+fWuG/4drfFD/oNeFB/293P/wAj1+l+Pwo617sM&#13;&#10;9x0I8qnf1SPm6nDuX1Jc3K16N2PzQ/4drfFD/oNeFP8AwLuf/kej/h2t8UP+g14U/wDAu5/+R6/T&#13;&#10;CitP7fx/8y+5Gf8Aqzl/8r+8/M//AIdrfFD/AKDXhT/wLuf/AJHo/wCHa3xQ/wCg14U/8C7n/wCR&#13;&#10;6/TCij+38f8AzL7kH+rOX/yv7z8z/wDh2t8UP+g14U/8C7n/AOR6P+Ha3xQ/6DXhT/wLuf8A5Hr9&#13;&#10;MKKP7fx/8y+5B/qzl/8AK/vPzP8A+Ha3xQ/6DXhT/wAC7n/5Ho/4drfFD/oNeFP/AALuf/kev0wo&#13;&#10;o/t/H/zL7kH+rOX/AMr+8/M//h2t8UP+g14U/wDAu5/+R6P+Ha3xQ/6DXhT/AMC7n/5Hr9MKKP7f&#13;&#10;x/8AMvuQf6s5f/K/vPzP/wCHa3xQ/wCg14U/8C7n/wCR6P8Ah2t8UP8AoNeFP/Au5/8Akev0woo/&#13;&#10;t/H/AMy+5B/qzl/8r+8/M/8A4drfFD/oNeFP/Au5/wDkej/h2t8UP+g14U/8C7n/AOR6/TCij+38&#13;&#10;f/MvuQf6s5f/ACv7z8z/APh2t8UP+g14U/8AAu5/+R6P+Ha3xQ/6DXhT/wAC7n/5Hr9MKKP7fx/8&#13;&#10;y+5B/qzl/wDK/vPzP/4drfFD/oNeFP8AwLuf/kej/h2t8UP+g14U/wDAu5/+R6/TCij+38f/ADL7&#13;&#10;kH+rOX/yv7z8z/8Ah2t8UP8AoNeFP/Au5/8Akej/AIdrfFD/AKDXhT/wLuf/AJHr9MKKP7fx/wDM&#13;&#10;vuQf6s5f/K/vPzP/AOHa3xQ/6DXhT/wLuf8A5Ho/4drfFD/oNeFP/Au5/wDkev0woo/t/H/zL7kH&#13;&#10;+rOX/wAr+8/M/wD4drfFD/oNeFP/AALuf/kej/h2t8UP+g14U/8AAu5/+R6/TCij+38f/MvuQf6s&#13;&#10;5f8Ayv7z8z/+Ha3xQ/6DXhT/AMC7n/5Ho/4drfFD/oNeFP8AwLuf/kev0woo/t/H/wAy+5B/qzl/&#13;&#10;8r+8/M//AIdrfFD/AKDXhT/wLuf/AJHo/wCHa3xQ/wCg14U/8C7n/wCR6/TCij+38f8AzL7kH+rO&#13;&#10;X/yv7z8z/wDh2t8UP+g14U/8C7n/AOR6P+Ha3xQ/6DXhT/wLuf8A5Hr9MKKP7fx/8y+5B/qzl/8A&#13;&#10;K/vPzP8A+Ha3xQ/6DXhT/wAC7n/5Ho/4drfFD/oNeFP/AALuf/kev0woo/t/H/zL7kH+rOX/AMr+&#13;&#10;8/M//h2t8UP+g14U/wDAu5/+R6P+Ha3xQ/6DXhT/AMC7n/5Hr9MKKP7fx/8AMvuQf6s5f/K/vPzP&#13;&#10;/wCHa3xQ/wCg14U/8C7n/wCR6P8Ah2t8UP8AoNeFP/Au5/8Akev0woo/t/H/AMy+5B/qzl/8r+8/&#13;&#10;M/8A4drfFD/oNeFP/Au5/wDkej/h2t8UP+g14U/8C7n/AOR6/TCij+38f/MvuQf6s5f/ACv7z8z/&#13;&#10;APh2t8UP+g14U/8AAu5/+R6P+Ha3xQ/6DXhT/wAC7n/5Hr9MKKP7fx/8y+5B/qzl/wDK/vPzP/4d&#13;&#10;rfFD/oNeFP8AwLuf/kej/h2t8UP+g14U/wDAu5/+R6/TCij+38f/ADL7kH+rOX/yv7z8z/8Ah2t8&#13;&#10;UP8AoNeFP/Au5/8Akej/AIdrfFD/AKDXhT/wLuf/AJHr9MKKP7fx/wDMvuQf6s5f/K/vPzP/AOHa&#13;&#10;3xQ/6DXhT/wLuf8A5Ho/4drfFD/oNeFP/Au5/wDkev0woo/t/H/zL7kH+rOX/wAr+8/M/wD4drfF&#13;&#10;D/oNeFP/AALuf/kej/h2t8UP+g14U/8AAu5/+R6/TCij+38f/MvuQf6s5f8Ayv7z8z/+Ha3xQ/6D&#13;&#10;XhT/AMC7n/5Ho/4drfFD/oNeFP8AwLuf/kev0woo/t/H/wAy+5B/qzl/8r+8/M//AIdrfFD/AKDX&#13;&#10;hT/wLuf/AJHo/wCHa3xQ/wCg14U/8C7n/wCR6/TCij+38f8AzL7kH+rOX/yv7z8z/wDh2t8UP+g1&#13;&#10;4U/8C7n/AOR6P+Ha3xQ/6DXhT/wLuf8A5Hr9MKKP7fx/8y+5B/qzl/8AK/vPzP8A+Ha3xQ/6DXhT&#13;&#10;/wAC7n/5Ho/4drfFD/oNeFP/AALuf/kev0woo/t/H/zL7kH+rOX/AMr+8/M//h2t8UP+g14U/wDA&#13;&#10;u5/+R6P+Ha3xQ/6DXhT/AMC7n/5Hr9MKKP7fx/8AMvuQf6s5f/K/vPzP/wCHa3xQ/wCg14U/8C7n&#13;&#10;/wCR6P8Ah2t8UP8AoNeFP/Au5/8Akev0woo/t/H/AMy+5B/qzl/8r+8/M/8A4drfFD/oNeFP/Au5&#13;&#10;/wDkej/h2t8UP+g14U/8C7n/AOR6/TCij+38f/MvuQf6s5f/ACv7z8z/APh2t8UP+g14U/8AAu5/&#13;&#10;+R6P+Ha3xQ/6DXhT/wAC7n/5Hr9MKKP7fx/8y+5B/qzl/wDK/vPzP/4drfFD/oNeFP8AwLuf/kej&#13;&#10;/h2t8UP+g14U/wDAu5/+R6/TCij+38f/ADL7kH+rOX/yv7z8z/8Ah2t8UP8AoNeFP/Au5/8Akej/&#13;&#10;AIdrfFD/AKDXhT/wLuf/AJHr9MKKP7fx/wDMvuQf6s5f/K/vPzP/AOHa3xQ/6DXhT/wLuf8A5Ho/&#13;&#10;4drfFD/oNeFP/Au5/wDkev0woo/t/H/zL7kH+rOX/wAr+8/M/wD4drfFD/oNeFP/AALuf/kej/h2&#13;&#10;t8UP+g14U/8AAu5/+R6/TCij+38f/MvuQf6s5f8Ayv7z8z/+Ha3xQ/6DXhT/AMC7n/5Ho/4drfFD&#13;&#10;/oNeFP8AwLuf/kev0woo/t/H/wAy+5B/qzl/8r+8/M//AIdrfFD/AKDXhT/wLuf/AJHo/wCHa3xQ&#13;&#10;/wCg14U/8C7n/wCR6/TCij+38f8AzL7kH+rOX/yv7z8z/wDh2t8UP+g14U/8C7n/AOR6P+Ha3xQ/&#13;&#10;6DXhT/wLuf8A5Hr9MKKP7fx/8y+5B/qzl/8AK/vPzP8A+Ha3xQ/6DXhT/wAC7n/5Ho/4drfFD/oN&#13;&#10;eFP/AALuf/kev0woo/t/H/zL7kH+rOX/AMr+8/M//h2t8UP+g14U/wDAu5/+R6P+Ha3xQ/6DXhT/&#13;&#10;AMC7n/5Hr9MKKP7fx/8AMvuQf6s5f/K/vPzP/wCHa3xQ/wCg14U/8C7n/wCR6P8Ah2t8UP8AoNeF&#13;&#10;P/Au5/8Akev0woo/t/H/AMy+5B/qzl/8r+8/M/8A4drfFD/oNeFP/Au5/wDkej/h2t8UP+g14U/8&#13;&#10;C7n/AOR6/TCij+38f/MvuQf6s5f/ACv7z8z/APh2t8UP+g14U/8AAu5/+R6P+Ha3xQ/6DXhT/wAC&#13;&#10;7n/5Hr9MKKP7fx/8y+5B/qzl/wDK/vPzP/4drfFD/oNeFP8AwLuf/kej/h2t8UP+g14U/wDAu5/+&#13;&#10;R6/TCij+38f/ADL7kH+rOX/yv7z8z/8Ah2t8UP8AoNeFP/Au5/8Akej/AIdrfFD/AKDXhT/wLuf/&#13;&#10;AJHr9MKKP7fx/wDMvuQf6s5f/K/vPzP/AOHa3xQ/6DXhT/wLuf8A5Ho/4drfFD/oNeFP/Au5/wDk&#13;&#10;ev0woo/t/H/zL7kH+rOX/wAr+8/M/wD4drfFD/oNeFP/AALuf/kej/h2t8UP+g14U/8AAu5/+R6/&#13;&#10;TCij+38f/MvuQf6s5f8Ayv7z8z/+Ha3xQ/6DXhT/AMC7n/5Ho/4drfFD/oNeFP8AwLuf/kev0woo&#13;&#10;/t/H/wAy+5B/qzl/8r+8/M//AIdrfFD/AKDXhT/wLuf/AJHo/wCHa3xQ/wCg14U/8C7n/wCR6/TC&#13;&#10;ij+38f8AzL7kH+rOX/yv7z8z/wDh2t8UP+g14U/8C7n/AOR6P+Ha3xQ/6DXhT/wLuf8A5Hr9MKKP&#13;&#10;7fx/8y+5B/qzl/8AK/vPzP8A+Ha3xQ/6DXhT/wAC7n/5Ho/4drfFD/oNeFP/AALuf/kev0woo/t/&#13;&#10;H/zL7kH+rOX/AMr+8/M//h2t8UP+g14U/wDAu5/+R6P+Ha3xQ/6DXhT/AMC7n/5Hr9MKKP7fx/8A&#13;&#10;MvuQf6s5f/K/vPzP/wCHa3xQ/wCg14U/8C7n/wCR6P8Ah2t8UP8AoNeFP/Au5/8Akev0woo/t/H/&#13;&#10;AMy+5B/qzl/8r+8/M/8A4drfFD/oNeFP/Au5/wDkej/h2t8UP+g14U/8C7n/AOR6/TCij+38f/Mv&#13;&#10;uQf6s5f/ACv7z8z/APh2t8UP+g14U/8AAu5/+R6P+Ha3xQ/6DXhT/wAC7n/5Hr9MKKP7fx/8y+5B&#13;&#10;/qzl/wDK/vPzQH/BNX4m/wDQb8KfjeXP/wAj16b8Mf8Agm1aaVrNtf8AjbxCmsWcXztpNhE8Ucrf&#13;&#10;7UpIbb7BQT6ivuI0g6YrKpneOqx5XP7kl+JtT4ey+lNTUL27tlHSNJs9C0630/T7aGxsbaNYoLaB&#13;&#10;AiRKOAFUdBV8CgDFITivCb5j6NJRVkf/2VBLAwQUAAYACAAAACEAx42DEpoCAABsBwAADgAAAGRy&#13;&#10;cy9lMm9Eb2MueG1s1FXbbtswDH0fsH8Q9N760lwao0kxIGtRYNiKXT5AkWlbqG6Q5Dj5+1G2m3bJ&#13;&#10;hg7FBmwPFkhLpA4Pj6Sr652SZAvOC6OXNDtPKQHNTSl0vaTfvt6cXVLiA9Mlk0bDku7B0+vV2zdX&#13;&#10;nS0gN42RJTiCSbQvOrukTQi2SBLPG1DMnxsLGicr4xQL6Lo6KR3rMLuSSZ6ms6QzrrTOcPAe/66H&#13;&#10;Sbrq81cV8PCpqjwEIpcUsYV+dP24iWOyumJF7ZhtBB9hsFegUExo3PSQas0CI60TJ6mU4M54U4Vz&#13;&#10;blRiqkpw6GvAarL0qJpbZ1rb11IXXW0PNCG1Rzy9Oi3/uL119ou9dwN6ND8Y/uCRl6SzdfF8Pvr1&#13;&#10;0+Jd5VQMwiLIrmd0f2AUdoFw/DmdZxfpYkoJx7ksm1yk6cg5b7AxJ3G8ef9CZMKKYeMe3gGOFbzA&#13;&#10;b6QIrROKXpYSRoXWAR2TqN/KoZh7aO0ZdtOyIDZCirDvlYl9i6D09l7wyG50kM17R0SJXEwo0Uzh&#13;&#10;ibhTrAaCPlL+uCZGxA6cJNhIYW+ElJH3aI9QUdBHgvhJtYPY1oa3CnQYTo8DiaiN9o2wnhJXgNoA&#13;&#10;wnN3ZYZNw5MbEKJ1QofhqPjgIPAm7l8hjs94wCJQVhwmetBPOGMJfpTXkWJm+Ww+QW2gNKZ5tphn&#13;&#10;wxaP2skWl/PpZDFoZ5ZnaT6LCw4CYIV1PtyCUSQaCBrBIOusYNsPfoT1uGQkc0DSQ0RgA+Fo/D+y&#13;&#10;Qbp+kA36JXiOAnhHNrIFwpkrSSdCQ7pGBCAh0knWcY2wsdWEtcHgbSo4k3JPatDgsMslieTGbkWR&#13;&#10;/gsCzP+6APFB+MWVdRk3H66sfLGY/3Hd9ZcXXum9nMfnJ74Zz320nz+Sq+8AAAD//wMAUEsDBAoA&#13;&#10;AAAAAAAAIQBPw43yWzYAAFs2AAAUAAAAZHJzL21lZGlhL2ltYWdlMS5wbmeJUE5HDQoaCgAAAA1J&#13;&#10;SERSAAAB3gAAAJYIBgAAAHDi6XYAAAMAUExURf////7+/v39/Q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Onq&#13;&#10;w9wAAAAGYktHRAD/AP8A/6C9p5MAAAAJcEhZcwAADsQAAA7EAZUrDhsAACAASURBVHic7b13uGRV&#13;&#10;lf6/1ntITc5RooGkIEFFUBQUUARkRGZUDIgJla86ZsdRUMdRB+OIGcfsT9FxRFFMSDBgIgqCZJAg&#13;&#10;NCCZhu71vr8/6tzL6bqn0q1TVfd2r8/z9NN19tlh7V3n1j577xXMkiRJkiRJkiRJkiRJkiRJkiRJ&#13;&#10;kiRJkiRJkiRJkiRJkiRJkiRJkiRJkiRJkiRJkiRJkiRJkiRJkiRJkiRJkiRJkiRJll98nI2RXM/M&#13;&#10;VjGz2wHcP862kyRJkmS5QdKKEfF9lUTE/SSfNWm5kiRJkmSZJCJ+oRpI/uukZUuSJEmSZQqSz6mb&#13;&#10;dCur3xNIrjxpOZMkSZJkHIz0jFfS2iRvA4Bu+Uj+wt0PA3DXKOXpB0mFmW0uaQszW9/d1zSz7Uhu&#13;&#10;YWarltm2rRS508z+Xn6+AcDdZnappIXu/ndJNwK4aWwdSJIkSeY0I514I+IvALbvJy/Jq919PwBX&#13;&#10;jlKmKpJWkPRYM9vJ3fcmuTOAx46iLZK/N7Oz3f1sM7sYwMWjaCdJkiRZTiH5b922mDtsOz9A8rAx&#13;&#10;yLZmRJwYEfcMKmNTRMQ/IuI7kl6p1uo6SZIkSWaHpPUj4r4hJqUTJK0wCtlILoiIK5qaQJsiIs6P&#13;&#10;iPdI2mYU/U6SJEmWYSLijw1MROdKWr9p2Ui+aPhpcrRExO9IvlbSik33P0mSJFnGIPmyiIiGJqAH&#13;&#10;JR3ZpHySzmhCtnEQEXdGxFckrdPkGCRJkiTLCJJWioiFI5iATm9Kxoj4XtPyjYOIOI3kBk2NQ5Ik&#13;&#10;STIZupr5DArJzwFofHsYwFMl3UHyOcPW5e4fakKmcQNgX0k3q7Vib3yMkyRJkvHQmDkRyS0lXQZg&#13;&#10;pabqrGmDZvYbAPu7+6LZ1CHJSX4BwMsaFm9skAwzOwXA82Y7DkmSJMk8JyJOHeO26z0kXzNbWcvJ&#13;&#10;9+hxyTsqIuJekv/e5PeYJEmSjJZGVrySHkvynF4eqpqEpMzsanffF8C1s6xje0nnAFjQsHhjheQN&#13;&#10;7r7XbMchSZIkGR+NTJQk3z/OSdfMDIAD2EbSVRFx8izruATAGiS/1bR84wTAZuU4fG7SsiRJkiTd&#13;&#10;GXrFS3IXdz+3CWGGRdKr3f1z7q5By5LcWtJvzWwjAGONU9wkJG939+0ALJy0LEmSJMlMhl6lSnpj&#13;&#10;E4I0gbt/huTdJJ8oaaDJE8DVRVFs4u7PtVbgg3kJgHXd/RaShw06BkmSJMnoGeqHmeQG7n5LU8I0&#13;&#10;Cclb3H1vAH+dZfk3Svp3M1t7vq6ASX4VwMvdffGkZUmSJElaDLvifWUjUowAABu6+6URcRPJviIk&#13;&#10;tZX/aFEU67r7S0nOS6UlAC8meRnJNSctS5IkSdJi1is5SSD5dwDzwpsSyb8BOMTdz59l+V0lfcHM&#13;&#10;dgSwcsPijRSS97r79gD+NmlZkiRJlndmveKV9KT5MumamQHY3MzOi4i/ktxPrYD3g5Q/tyiK3dx9&#13;&#10;LTN7D8nLRiNp8wBYzd2vI7nTpGVJkiRZ3hlm4n1uk4KMCwCPcvefkbyO5AskrT5g+Qfc/biiKLY1&#13;&#10;s+1JfpXkjSMSt1Hc/QKSe0xajiRJkuWZWW01SypI3gxgvaYFGjck73b3D7v7l939uiHq2VPSy8xs&#13;&#10;HwBbNyhio5Cku+8O4LxJy5IkSbI8MquJl+T27v6XpoWZA3xH0gnu/qvZ2AJPUXrEep6Z7W9mjwMw&#13;&#10;0Lb2qCF5e1EU8/6lKUmSZD4y24n3Ge5+atPCzBVIXu7un3H3/3H3oWx6Sa7h7s8gua+ZHQhgi4bE&#13;&#10;HEamKIpihUnLMVeQdBzJLczM3P2XAL4+aZmSZL5AclNJR5vZXma2jZnda2YXAzhN0jcA3DtZCZcR&#13;&#10;JB06vlAAkyUifijp0KbGjuSWJF8QESdExJUT6lM01Z9lgYg4rzI2J0xanmRpSL4hIi6JiDNJ7jpp&#13;&#10;eZKHIPnmiHigy2/N+yct41xktiveJ7r7b5sWZi5D8lYz+767fwZAYy4yy+D2O5nZbpL2MbO9AKzR&#13;&#10;VP0d2vxHURTrjrKNURER3zSzpzZRV1EUm5Z1ngfgsWZmJD9VFMUxTdQ/aiStWLUxn+rPsgTJfd39&#13;&#10;tMr1Xe6+MYD7JylXYkby1ZJO6OSnv9Sf2Si/q5nMarvR3c8jeesogt7PVcq+vpzkURFxuZmd6u4n&#13;&#10;ALhyyHoXmtlp5b//MjOTtJWkzc1sB0lPNrOdrWU/3IRvbbr74cPWM0HWA7DJpIWYI/h8GwuSO7j7&#13;&#10;oySt4O7fd/clPYo8rnoBYE1J65rZDVNpklzSDma2vZktBjCroCnDUL5Ab2xm25rZfQB+PG4Zxomk&#13;&#10;lczsA+4OMzOS97n7Ie7+JzMLSbuZ2bNy0m0YknuPbjN0fhAtLouIT5DcdpTjLWkFkpuR3InkPiSP&#13;&#10;IHlsRHw9Iv4YERf2Ie/PSe4+SjlHTUT8tKnvr1LnvNxqlrRSXX/mMlV5+/GoJmm7tmf4SklLrbBI&#13;&#10;rly5PxE/6xHxHxUZlnlHNZJe2fZdzqsXwEkzawUbAGdJeqmZfalBeeYV5RbLI8t/r4uI68zsXHf/&#13;&#10;IIDfN9lWuTK4wSpv+ssjAP7JzFbsdJ/keVPmXCQ/CuC9YxMuaRx3v5TkTpKOcvdr3f2L7s5Jy7W8&#13;&#10;Q/KAqR1mktcURXHThEWaVwyl2eruXya5vrsf35RA85lSY3kLMztU0p1lgPrPu/sn88eiGdz9vm73&#13;&#10;I6I6zg8Mq5WeTB4Afzazf520HMlSVI8ZfzYxKeYpQ4cFdPePkPyvJoRZxlgLwA7u/nGSiyPilog4&#13;&#10;neTBkxYsSZKkQR6YtADzjaFtOUtHE2+LiBUB5FtpDeWW9AbW0sZ9akQsMbP7zew8d/8EgO9NUr6k&#13;&#10;O6UJywJ3/6O7PzjLOja01pGEAfhNk/LNFpJ7mZkAzMpCgeQa1tLIDwC/a1S45RiSG5nZI8zsrnK1&#13;&#10;P8q2HmFmG5nNnecyGZCIOGFojZflkIhgRCyWdEdEfGw2YQwnAclHknxFRHw/Ih6IiAdI/vskZYqI&#13;&#10;Kyrj+p99lpmhXEXyaRFxT0Sw7btaEhGn9aqzrGP3iLg9IqLmO18cET8cpq/qoVwVEVeVbf1vRaaD&#13;&#10;IuL+ar+mnr+I+GIfbT62fE6jrT8sx+YnNXKcXSoitpfpxM1t5aMi79Mr6fe311vK0YnvVMqeV0nv&#13;&#10;pVltEfGtSv6vtMlWla+rDCRfUFc/yRdFxIM1Y8SIWEzyXb1k7BeSr+/WlqSTOpTbe5D+knxZUzIv&#13;&#10;azTqvagoimMi4jYze9d8DR4/CcqxWsFa29NvMLM3SDKSHyiK4t96lZfk1tsmuy7P9FFDWYeZ2RPM&#13;&#10;bGUze6Kktc1sNzPbDcBqHSv2pap9X0QcUhTF43vJPVcheay7H9fWLzMzK91/7hsRSwCsUmcOo1bI&#13;&#10;zJPd/aC6Osp6VjCzgyLiAXffBMDtTffDHvp+tzczi4ivufsL22WqPH9HRcR+ALaq00mI1sR8VFmm&#13;&#10;ro7CzA6IiAfdfVsAVz90e6atZxf7T/STr67eUo7aQW+rd7osyX40wr2Sf7r+Dv3qKEPl72zqGiTv&#13;&#10;cfcFHZ63qe/mvRFxdBne864+5J0Byc0lXezua/Ro6/ByTj0YwCmVLD5If9v7mjxE424Di6I4luQ9&#13;&#10;JD/Y5Q8m6QMA7yB5SqetQLXsF//ZzL41bFt1f4idJo1eAHicpCe5+6+HlWsCPMvdtzJr2Saa2e8B&#13;&#10;/IzkDgAOIbkmAAdQkFxoZutUC5c/pN8FcNBUGslFZnaBu58saRszO8TMNijrWYnk9ZLWdfdFo+gQ&#13;&#10;gO1JvtTdX1jKc7eZneHuv5L0JGsF9lijzLs5yZ+b2dOqdZB8lbsfVbm+z8z+4O4/lrSVmT3PzNZG&#13;&#10;ixVJni1pM3cPMztzKoIXgEMrdZxiZnWrzb4mFgAnk1yx9RGHlHUuNrMf1eV390YtDcr2vl9+3AHA&#13;&#10;o8q0+83spx1kuH7qs1rBZm4BsKBS371mdqa7n6GWbfKhANY2MwOwKcm/SNqyHNdB5Hyku19W/Zsu&#13;&#10;n4Nfu/vpkh5vZvsCmHas4+4/JHkUgCnLlYWV/j5pyo8DySvNbMaWOIBrBpExaQCS+5fbFskQRMQf&#13;&#10;uozxyyYtXydIHjDO522KGHKruVL2mx3yfqO6zUby2dX77d9JRJxDcuX2ekg+PiKWVPL9atC+qvdW&#13;&#10;8zWV+m8o//9Ch36d1fb9PbntftVO/A7VxLMmeXBbHUfUyFy939OOt72MKlvNlXYHtuONiAsqZXpa&#13;&#10;HETEtyv5v1pzf2A73oj4QVWG6lZ4FZJvrG4Lk3xzP/VPIWnFiLi20laQfH2HtnaNigvIiHiw1E9o&#13;&#10;l/3MSp7/HkSepAGt5o4VAz9z9+3KN7hkBEiayw/8wkkLMFtI/rwoitqzuKIojrCWYpyZtQIsVD6v&#13;&#10;KOmTlXquAPAEADO0PgH8wd1fVUnaQ9KqjXSghnK19NWiKF5Rd9/dn0VyehUlqX3S3Lhy7/l1Ky4A&#13;&#10;PyR5eiXfYxsQfZmE5Gpm9oypawBnFUVR61EOwEfN7MSpa3c/XtIq/bYl6cXV4CzufjSAT3Ro61x3&#13;&#10;365yvaKknmf/yWCMdCsYwJXuvlHVn2wyMLVajeWW58h+qIfF3a/unWvuUbrUfE2PbNWt/Y2mPkja&#13;&#10;s7pt6O6v7eYS0d2nV04AVpB0VKe8w0Iy3L2j1QGAu82sep73qPYqpj5I2qtLU9eTfJDkHcPEt17W&#13;&#10;cfd3AVixcv3UHvk/Wr2W9Mh+25L0uqnPJC8DULvrMQWAq0l+tpK0r1ouIpOGGPkZLIB7AWxDsi9N&#13;&#10;0GRp3L3TVvNaYxVkAEhe5u7/mLQcs+QCAFd0y+DuV1Uuqz9I09uzJG8H0NWxgLsvLs8DzcxM0v6D&#13;&#10;CjsAP+hDgeuSyud2ZbrpewDeSfJtJDdvr6AoihcXRbFyURTrAPhk+/2kRfUohmRPxToAf60+K2Y2&#13;&#10;Y/u3QzvrAdhp6trdP9ZPOQDHVz6vqlYAl6QhxqL85O4siuLpZvaecbS3jFE78bp7X394E+KXkxZg&#13;&#10;CC7pnaUeSY+Z+gxgXfVBdYU8Stz9jD7ydHT7B+BlJO+o5P2gu18XEVdHy4zwUJJbNyTu8sC0Ut4s&#13;&#10;n5Wd+2xn47brC/osd0vbdd8r7KQ3Y9U6dvfjJD2F5G3jbHeec2tdoqR9xy1IvwCYzxPvfF2p92Ko&#13;&#10;rX93vwrAbiTPIDm97QxgKwCvNbP/c/erIuLPkuZz9Kv5wqx8trt7X+Xc/Z6269Vn015STyPmRCT3&#13;&#10;MLMtzezPAP7SLS9awRW2M7PvmtlTmmh/Wcbd765Ll7TvbM19Ro2kxuIVz1dI/tXdPz5IGXe/bFTy&#13;&#10;NEG5xb4PyceQfImZPQXAUtGuADzazE6KiK8VRfHiiQg6GtpXjo1B8nR3r3Va0YVZmepJ2sjMep69&#13;&#10;tyv6SbqnU95kcIaaeNWyQ/uGu//LVFpEfAHAMd1c67n7rZL2lfQ2Se+pKhkkM5gx8aoVFu0ZNXkn&#13;&#10;Dsm/FUUxVIzieUx14tzQ3b8wqL3lfKB0Y/hmMzNJq0h6qqSDzOzlAFYu87yI5I8AfHuSsjbIdr2z&#13;&#10;DMQd1lqsmJk9HMBnu2UegvYds+3M7I99lGuPtX5NI9IkZjbkVrOkwwD8SzUNwCtI/qnO9quKuxPA&#13;&#10;B9x9d5J/HUaOZRWSf6r74ZY0l7d9ah0HLA+4+7QpDYB1JO03SXnGgbsvAvCToiiOcffNSU47v+iw&#13;&#10;5Xxnpew2IxCp37+NvjWuSe4HoNfvWXULd4aNcw3TdttVU5+mAXAzyWumrqsazt0g+YrK5yVmdnqX&#13;&#10;7MmADDvxPrG2UuAxkq4vt6O6CwBc6O67mNmHhpFlGaXTJDZnNZqrk89yyNkkp7fkJH2ml22upJUi&#13;&#10;4vOjF204JK1E8mnd8gBYaGYnV5JmBEev2vWTfFX7/dlQBmqZkgHsIwKYu5/aJletkpukQlI/0deq&#13;&#10;XrE27OUcxN3fV05oZmYWEef0akDSVtUJsV/cfdpmF8DuJP+5W36SmwKo+lw/A0D6Y2iQYZWrtux0&#13;&#10;A8CK7v7liDi5U55K3vvd/e2SHlO6H0vMDMAvOtzqV6NxEiy3E2/5HL+tcr0VyT920vYluSnJ8wC8&#13;&#10;IoYMmDBqSP7U3X8RESd32s0q06dXuQDqFHn+Xrl/dN2LiWq8U/VgKVtpSbUv8ZJ2m/rs7v9D8sFS&#13;&#10;Dpd0Xk3+guS3APR0BOLu0/b2AApJX6+pb3WSjyrz3GJLv1jvEhG/7PIC8HSSZ7v75yPio3V5ush2&#13;&#10;IsnpwBOSvkHy1XV5Se4q6ZLK9RJ3f9Mg7SW9GVa5qqcpBIBDIuJGAAe7e9e3OgAXSdpB0qskfSTP&#13;&#10;fuu3wyQdPhcVq0j+pSiKjiYpywPu/nmSBwF4ppkZgB1IXhYR55vZ2Wa2yFo2sk90910q3+PTSK7b&#13;&#10;h63t2JH0ZWuFtLTSX/WBEXGxtUxTbm4lY3eSe0yd8ZblZng8cvd3WcWXMslbI+J0M7vYWk47diS5&#13;&#10;BckN0GcwAHdnRHwLwPNKGbePiBvN7Awzu97MHm1mjyO5WNLD3J3uvigiTjWzZ5dlto2I283sTDO7&#13;&#10;3Mw2Irk/gI3Lvhzn7sd1kWFxRCwEsEFZ38ERcWkpw/1mtjvJx5rZz83sOWWZw0jeCGBdtAIN7EPy&#13;&#10;9oj4k7WeFbOWUtfjzGw7POT6/vkk3wmgatfbbXzuIXnoVJ1oBej4dES80Vrnvddb/TNp7v4fAC7s&#13;&#10;p51kTETEpf3Yn0nT4dRO7F1rC0kbSzqj3/qXUWrPqyLi3kkLVsdc2DId1ldzlGEBu0HynZX8M8y9&#13;&#10;SC6IiK8PMG53shUXdSA0gK/mfrZfSb6uItPvK+kbRMTvB3kWSHaMqhURv+1jTKa3d9tu1a6GJa0a&#13;&#10;Eff0IdeulTJFRJzfhywfJrlh5XqGr+ZynDbro64l1R0DSWtFGb6xHyLiApIb9PouO8j3xH7GqCJn&#13;&#10;Rw9u6at5OIbdau5HiaDVEFAAeFlEXEOypzG2u/+9dKO2C1tRNJYrSnOUGSr8klaaq64i3f0Hk5Zh&#13;&#10;LgDgfgAvkrQryYs75SMZkv4VwCa9vGVNEgALAeyh1lHQ2d3ylkdFuwPo+NIDYG+SH2SHcHwkFwL4&#13;&#10;8SAyuvt97r6ptVasnTjHWqu7qTIBYFdJ7+wgx2JJRwB4C4Bbqg5E6gBwg6RtSHYzqfyRu99XkeFO&#13;&#10;AI+QtH+33zmSt0o6CMDu5Vn6wAA4G8BmJP+LrShOndo62d23BPDp2bST9Gao/cqIuA7ADLdxvSiV&#13;&#10;Cr5VFMWL+smvloLDC939y4O2NV8h+YmiKN5Qk76mu/cVgWWckHwQwKqTNp8huZ499EJ4bz9KISTX&#13;&#10;tYeOXe4v/RZ3RNKqKncjym3LWicnlfyrS1qzIpe5+/1m9o9hx6u6eirPDav3psfC3e/oZuJX5l9g&#13;&#10;ZmuU+Rd3cvtZ6X816tISM7un19i112Nma0qaOlJS+bJ5l1fiAVf76O7/cPeOk0ZZ71qlfFMLiyhl&#13;&#10;67h1rZZZ1FpWugB198WS/oFKgAtJ66tlyreoR10uaR1b2u3mEjO7o9f2cCn7avbQs8Jyor6jqkQ2&#13;&#10;LGrtlqxlZtVgCw+4+z3VF4Mu5ddW6b+5fOlJO98BGGrilWZubw1C6Uj9GQD6ipOplmblOwG8e5h2&#13;&#10;5wOS9gfw85r0x5rZDEWQSUPyV0VR7D1pOZIkSeY6Ew1UD2BtSWeXsUB7KlK5+4NFURxrZiuRnKE1&#13;&#10;uIxR6+KP5PPHLUifdN2CTJIkSVpMdOI1a6nyA3iymT1I8sXlVk5X3H1xuU29EsmTqvZwywIk2eXM&#13;&#10;71ljFaZP3L02cHySJEmyNBPdaq6D5H0AdnP3Swcos7Kkb5jZswD0HSB6rkLyB0VRPLs9XZJbJS7q&#13;&#10;XIHkdUVRdLTpTpIkSR5iqBVv1T1cU5Qau5dExNkkN+2zzANFUTy3KIoFZvYhkvM6woy7f7fTrbEK&#13;&#10;0gck6e4fmbQcSZIk84Vht5rbYzY2BoA93P2GiDix1M7sC3d/e1EU60o6iuSVnUwW5jhzTnmqDpL3&#13;&#10;uPtbAaQdX5IkSZ8Ma050KYBtmxKmEyTl7q8zs6/2682mUnZHSZ8zs93mwzY0yUUAVu9kZhIRFwJ4&#13;&#10;TN29Ect1h7Vi1S40s/Pc/ZcABg1lliRJstwz7MR7KoCxhacj+YC7v9XMvjzoBCwJkt4l6UUAHj4i&#13;&#10;EYem0/nuFKVJ1VkAntBgm4vM7C4zu73y7woAF0i60N0vdPdlSoEtSZJkUgw78X4bQNdIF6OA5L3u&#13;&#10;/u9m9j+DTsBl+cdLehOAA2yORfqR9GIAX+sj3ypmtp2krc1sQzNbr0zf1MyWioxSBlifUsq61sym&#13;&#10;DPJvGkSJLUmSJBmeYSfe4wG8uSlhBoXkXe7+Xnf/Si/vQXWU3lv+SdKRZrZP1cH7pJC0LYDLeudM&#13;&#10;kuUbki+VtFNb8qKiKN4xEYHmOCTfXXrUmsbdrwPwsbZ8O7n7c0iuBeASM/tmeqaaQ5A8uh+H26Mm&#13;&#10;Iu6LiP8kudkQfVmD5Msj4mcR8eCE+tF3cO4kWd6JiO/V/A3NOXeqc4Vq0IzKeP2xmofkC2vyXD3b&#13;&#10;wAxJPcOGBby2ESmGBMACM3sHyTdHxP8C+JC7nz9gHXeb2YlmdqJavmgPkXSImT13jOEJf9Q7S2I2&#13;&#10;fdZdF3bu9wB6RhhKkl6Q3FtSbeB5dz96WQwO7+4zjrnKuNIfN7MjJiBS0g7JbUew8GuEiPg1yReo&#13;&#10;5XRi2H7uExEfqIacGwUkD2zie1keILlah+/925OWLRkPo17xRsRpXf5Wd2+qnXHRa8WrVnCHWiLi&#13;&#10;yknKvqwx1IrX3a8qo9Ks1JRATQFgLzPbi+SHIuIkd3//bIOMAzjdzE43s3dI2krSLpIOM7ODAazZ&#13;&#10;o3hflOP4yybqSsaDJJD8UiVpLTNbxd0/CSB3L+YxkjY2s3273P+QmT1tfBJNnEXtCWWM4uMrSRuZ&#13;&#10;GYuiyAXEqBk0QPakiBZnSTq8qb5LKkg+kuSzI+KLku4YQr6fNCXX8sBcWPFKWrFOBpKvHpcMyzOj&#13;&#10;XPGSfEkff7arN9HWuOjnjDci7unQ1+Pa6yO5c019aXbYB00ESZgRum4ughZPNrOTImKhpJNIPnKY&#13;&#10;OstA2pcDOLkoipe5+9qSHiZpT0nvJvmHAerKc8kkmSNIemcfeR4/DlnGibvvSHKps+tyV+e9ExJp&#13;&#10;mWToidfdP0eya4DtuQaA9c3scEmXRsTVEfFJtanZD1H3DQDOBvC+oiieYGYLJG0u6XGS3kpyKaUv&#13;&#10;koslHQ3glCbaT5JkOEhuDaDnS7mkT45DnnEC4FoA60h6lKTHStqsKIqj3H3OBWeZzww98QL4m7sf&#13;&#10;14AsY6dcBW8F4BiSCyPi+oj4uKRVm2rD3RcBuB7AnwAcXxTFLtYa93UlPQzA2gA+11R7SZIMzaHt&#13;&#10;CSQvaE8DsAPJ1cYj0vhw98XlTt4FAG6ctDzLIsOaE5mZGYAPkFxpvk7AZmYACjPbzMxeT/KY8qzo&#13;&#10;e+7+dgC3NdmWu8tafo/ndRSl+QbJJ5qZATi75t5OZrafu98t6TQAE9PilLSdpL3MbG13v8DMfu3u&#13;&#10;M5RbOjHVTzO7qDSTm0rfwMwON7MFZvZTABe1tbuSpN3MOo7RLma2t7V+N2aUH0C+aj0/AXDxbOoZ&#13;&#10;BZKc5DvdlzaGcPdvkFwNwCPaihxkZnNGk57k3mb2ODO7yd1/NhvHQpW6djKz1czqn4dRQXJPM5t6&#13;&#10;hn87aNtqaWfvYWaLAfypre7tzexAd79S0i+7eT4k+Wgz29nMNjazv5nZOZP8XeiIpO0i4q4+lBLm&#13;&#10;FRFxf0RcSHK/SY9x0qJf5SqSz2vPM3VP0goRcWZELK6p58GI+KGkGS+nEbFkiMdp7Q792TMibq6r&#13;&#10;OyJYPoMfVwfzOJKbtZcj+dry3roRcVNEsL2P5ThsUVN270p/f9pljH7Q5/f1yIi4tkP/HoyIMyt5&#13;&#10;D6iRZ9ea76Fx5SqSW9Z8ZyL56Ij4ap3s3eqLiA/X1Sep1lWtpLXrMkfEe7rI/IaIuLemDCNiEclj&#13;&#10;S1l6KldJ+mBd+5W2XtOhPz2JiG92GacPlY6QWFOOEbEoIr5LsqN3QZJvaS9XufeMiHig/T7Jl7TV&#13;&#10;8c8RcU+nv/GIWBwR15McKjhQE8pV07j7pUVRrEnyT/M0HF8tAFYB8Bh3/1k5+Esi4kuStpq0bMng&#13;&#10;SDpS0orWeiPeG8CMyRXAigAOInknyTVGKMuKEXGpu/8GwIblzku7LF4+g683M6rDj3ZN3buW/18O&#13;&#10;YGMAS03a7v7+TmXdfU+SK0fEzQD27zJGB0fEfd3kIHmsu18GYIsO/VsRwN4RcVsp73P76d8okPTa&#13;&#10;9jSSfwdwkbt/pv0egBVV83I2LiLiFnf/WBnHfCnK52Zldz8uIuakeRvJJ0fEEgBvBbCg/Rk1e6gf&#13;&#10;AA5z90UkX9xP3QCc5IEkH+/up7abvZZtnTt1HRG3ufu3AaxW95yWZVYAsJm7XxoRJw7Y3YfqmW3B&#13;&#10;bhRF8TgA+5ZRb5Y5ABQAjjSzq8uJeFFEfJHk9iQXSBrJuCaNcSTJvmIeA1hV0m9HIYSkFUjeOovQ&#13;&#10;mneQXNBHvh0i4pMA1q27CaDbKmp7SScD2LBXIwAWRMQ1Hep5Q79HUADWjYhzzWyPfvI3jaQVALyl&#13;&#10;5ta3zFrbrSSvr7k/dn/1khARVwPoy5UjgAMBbDlquQaB5LPc/axOk1wn3P0rqjFvqkPS0yTV+kcg&#13;&#10;SXf/i5lZRFzR6e+kEwBeRvJtg5SZLjubQv3g7mcURbGA5NjOBiZF+TZ2lLv/xd3vM7OIiN+SfAnJ&#13;&#10;TUmuKWmghysZHSR3AbBjv/kBPLo875riAZIPkHygQ/2Lp+63/zOz6rbdhXUOWEiK5F0kb+3UhqS/&#13;&#10;9yH6Jmb2kp656tkPrehdfQFgy7YxMpIPc/ePdSrToZ5dzGybQco0yMPqEt39G5XLc2qyfGA04nTl&#13;&#10;WwC2mkC7UXmeZ9jsls9up2d/cSXf9pL+bwg5jiXZT0ja5wDopAB3krsHySeiLVRs2Y+/STpG0jNI&#13;&#10;frPub9HdPzibHbGRr8yKothT0l4kZ33IPx8B8ER3/7K7l5S32QAAEuNJREFU3+Dud5rZkog4OyLe&#13;&#10;S3J3kptLWisn5PEzNdmVf1xXSTpO0ptI/pFkrdmEpOmVUFEUqxVFsQqAjevyuvvri6JYpe5f+SyY&#13;&#10;pC0AbN9eluRt7v6EoijWKopig6IoViH5jfajGwBrskdQEABbApj+USB5O8mF5YtB13CQADaplLtG&#13;&#10;rVjWx5A8t9MYuft/V6/VxRaW5HmSDpP0eEnvIjn9IlG3bToOSH6wJu2GqoJOex8r+cYW2UzSqiT/&#13;&#10;qYMcd5A8vhzX55D8Xd0EOVsAfG7qWTazurFgp2e/KIrpl0BJX0eND3yS95vZe8xsNUmrSDqaZK0S&#13;&#10;qqT/VSs8ajd5t6rUvaR8/m8lGQC+XdZzTE3Rm4qi2ALApwD8tCiKI9DyhljH5t1kmCjl1sin2g+4&#13;&#10;EykiLoqIT5E8StJuJLcl+TCSjbijXBYZRrmqzMeImGGHSfKYDvlnOMRXB0UY9uG5KiJuqGnjLpIb&#13;&#10;1eWXdEZN/mlvZ3XKVZV8d1aVpcr8j6vUPUO5qlL2w3Vj1EEJ5qpKnStGxP0dxqc28EBEnNJJjlEr&#13;&#10;V6ml0V3X/xmBOCLi1pp8X+jQp8aVqyLivR3y1C5uSD6z0+/uoMpVbX37SE19PSd5knt0kGUxa8yz&#13;&#10;SK4WEdfWlSH5tEq+t9TlKeu+iOTmlby7ktyk7Meva/J/pUOfL6+RYWBFq7EpBZQG2K8leRzJ7wPY&#13;&#10;c1xtz3XKbc/prc+qKYMkI3mRmd1kLROBC83sH+5+naQH3P0+SZxaSXVC0qK0yVuKm4ui+H/tiQBO&#13;&#10;iIi3Ati8LX1VkisDqN36nQWb1KR9G8DNdZklvd3d249t9umnIXc/EMBvqmkA/tgp/xQkzy+KYsb5&#13;&#10;ZTlG7zez9hfD6dWHpF0BzFiNkLygKIraSQrAc0neUl2ljwtJm7ebEJmZuXudJu4fzOyZbWkvMrPa&#13;&#10;F4oRUHsE4O4zdlDMzACcSvJ9Zva+kUrVJ5KO6DDWh6Em4hOAeyUdYWa/qqnrTWZ2Wrf2SN7o7rtV&#13;&#10;/3YBnFvJUqcc+DySnwbw+zZZvkhy/dLMz8zsYne/vFv7dYxdGw/AQmsFLzhY0icAbD1uGeYbAB5t&#13;&#10;Zo9uT596eOse4rq8EXGxu+/ZzXZtecHd39Tl9u+tZvvI3Ud6LODuV5B8zgBFeh4VkfxVURS/6ZWv&#13;&#10;gzzdHLvcZjMn3upqZasOdf5bl/YWkTzOzD7Sp4iN4e4zbHFJ3lIUxYwfdXf/oM2ceFciuVGnF6eG&#13;&#10;qd3aLH9bO/HfNkcmXjPbqS7R3U/tVMDdfx0RC9uVyQA8U5KXvhE6lf1stxdmd/+smS1lKlpqQP+u&#13;&#10;1LT/truf6u5XmNlHiqJYXFfPIExMDR7ADyX9WNIbJb19UI2yZHAA7EjyQuvwo7g8AaCjTaGZ3THK&#13;&#10;tiU9ycxmvC2VP+iN4u7DmJFc1uXe+WbW7aW5dtXq7lfVpVcYiQZ5H+xWk3aRpMfWpN9F8h4A00ES&#13;&#10;StOVr5nZ/iOT8CFmaDKT7LqDAeCuiLh2jmg2b1qX6O69JrTfWI1XMbWCVdw9M/s0/9OtUgDfi4iL&#13;&#10;6xQuAaxnZq8p/xnJ+yPiRwA+ZWZnzdaV5kTNXsogA8e7+9YkP0myqz1g0gi1D32yzDKngrVLur9H&#13;&#10;lrErG5KsDf8HYF8zO6/uX3XSrfDEmrTGqbOpNrNe4zqX6McUro5bZlMIwA298rj7biR7vvSVtsbP&#13;&#10;NbPTSf5Es4xQNbEVb5Vy6/N1JD9SbjW9sMPDlQzPMuPYZL4i6Za64wGSP7TBVtvzMQTb2mZ2bZf7&#13;&#10;Y1colPT1fo5regFgdZJ7tZ+nDyjLgl6ykLy3xkRmiz6qnyt+pW+1lnvepei1ZWxmj+qQPnQAh3Ir&#13;&#10;ei+S/yzpTQB6Rp4CsB/JH0na191jkPbm1OQG4Foze6mk95F8p5m9ZFDj6qQnv5u0AMsBXScPAJdF&#13;&#10;hGq89JxfFMW7RyjX2OjiI/gAM5sRcGAKSa9pYhIchKrp1LBI+rD1sfJVywxmhkKku/djO32LtW3z&#13;&#10;97LpJbmLu6/fR93j4Dpr+UBuZ2Uzq3W6JGl1kk9oTyd5W1EUje3qADjJzE4qrQv2c/enk3wWWhHt&#13;&#10;6vLvbWaPsdbRS//tDC9q87j7VUVRvAzAo0h23Z9PBgPAv0xahmUFSbVvuWo5aJ8Nr1TLlWVXSE7E&#13;&#10;s9MgSPpzh/Rj1cGUhuTOAA4arWQz2jyq4SpnKEF24MntCWp5Musn1ODVdYkkX9+pgKTGFdbqLCkA&#13;&#10;FL2eT3fv5Enq853KSHoVgLot6q/3FLRPVPGDDuBmAF939yNLe/0nk7yiQ7kZLwS9mJMT7xRTE7CZ&#13;&#10;PZzk8ZOWZ75D8hJ378fjUdIfnRzkH0zy4GoCyZ0kvb2S9LX2QgA2IvmbOlvGso6VI+LH7n42yYfX&#13;&#10;5ZkrALiS5Awzi9Is60y2IiVNQ/KZks7qUuVIHFRImvG7QvIfknbq41+dOdrqkg6funb3Wkclkr5a&#13;&#10;KtlNXa9K8rcdzo6Xwt1rJxtJHyX5qra+rBER3wHQl+nZgNTunkk6WW2OLSQdSXJ3MzN3/zJr3AkD&#13;&#10;eFFE/Ed7OsnnS6pVPOyhed83EXECyetJznjxc/dw91+7+xEdik/E4cvYILkRyTdHxH2dDKWTrsyV&#13;&#10;raahGdaBRre6I+ILHcZvxh9YRJzXQY4lEXFJRPwmIv5aXi9W+YMkaYVOX1JE3BoRXyJ5EMlHkzw4&#13;&#10;Ir4ZEbdV8txZlaeTAw2SdV55lkIdHGh0Ujoq+93TeQXJV3Xp44MRcX45Ppd1ylfJf0FEfK36UjKs&#13;&#10;Aw2SCzpES+pqF9o2DotqxJ32dEXyMT36dXVEXBoRD/bIN+1AQ1JR58Sjkvdv5bj+vi5qUVveWTvQ&#13;&#10;KOWorb+MNHROKcPNZdqXKuP2uS4yXRMRP4iIUyLiL13ynarKKrWTA40+noODohJ9K1qR6F7Lij90&#13;&#10;SStFxNc7iDJD03qZpPzRPbSTN5NkJhHxi0l/b00yVyZeko8f5HuoermRdPggZduJiOsqcsy5iVet&#13;&#10;H+bzB+xTr5CL6wwiQzci4kMd+t33cUxELKyR4b62PL8foP8REZfWpC8V0IKzCM9X53VpmIm37Ntp&#13;&#10;A7R/t8qjlHL3ZoY8A9R1v6SlXLbOZuKVtHH5ElvXRkTE7RHxj06evySpk7e5bkx0qzkivhgRt0XE&#13;&#10;dSQP6bccgHvd/fsAtpH0GJJnjFDMZQJ3r/XtmgyHu/+JZLct0qWQNO2C0N2/I+no2bYNYE5/p+UW&#13;&#10;3TPZwdduBz5LsvZ8uKRJr1YvbU8gebe7f6ffCuocggBYQPJfK3leOIBMvzazU3plAvBpkj/ut1KS&#13;&#10;V7j7GwaQoy8APJvkPX3mXV3SweXnB9x9L5I3DdomyUXuvnMTx2ZqvcjV6lWgxToA1kZbSMFK+aNn&#13;&#10;4zRlYhOvpCcBOArAugA2d/eTI+JykrVuz+oo7YAvKopiH0nrqeXofj7Zs40FSccA6GZgnswSdyeA&#13;&#10;p5Gc4c6uDgB7SVqpcv05STuR7Fszk+S5kjZy97pIOXMKADcB2IbkJb3ykjwVwP9z925h9hqxxCC5&#13;&#10;oZnVHb1cN4hTBHc/keQMJTtJL5r6DOByaynndHU3SvIyAPv26/QErXjRPZWmSF7l7nvZgJq3/eDu&#13;&#10;97j7Lr36NoUqsZYB3FI+G92c2SwFybPQii3dzblL3wC4xN03IlnrxrQbkp4HYFZnzJOceNdpTwPw&#13;&#10;CEkXlw6tB7LnA3A7gI+iFXlmy35/CJd1SN5TukRLRoS7LwHwlHL3pdaGs0zfR9Iq7r6UUhaAPwNY&#13;&#10;S9KOJGtDpZUT84ckbVgUxW4AZuVMYBK4+x0AdpS0A8kZpkRsRYjauSiKA91dAH6mVrCQupVyI7bL&#13;&#10;kj5bY85l7n7sIPWUdqd1Mu1Mcr1Kvl+7+zqSjm13FETyLjP7JwDblfag1/TbdulLe526yYvk3ZIO&#13;&#10;B7BtOcndQPK2QfrXDwCuALCmpBeXfWmX40GSX5b0CABLrf7dfVFRFEeopen+jrr6Sd5H8qNmtm5R&#13;&#10;FE/p5Zd+FvLfXRTFK60VEempJH/SKS/JSyUdKGkVlNGNZsN4DeYqSFqJ5B0dVMSNrTBoC919BwCz&#13;&#10;elgkrWBmB5H8EoC1h5F3viJpOwB/nbQcyxNqKXxU7c+jh2OAujoKe+jvk7N1TTcXaRufrn2rjIMG&#13;&#10;dVIwl+nVL0lTiyL1++y0jWuvem1Uz1TZRlX+gb63Ycs3Rbsc1npW578DIpKHdTqwbj/kJrm1Khps&#13;&#10;s2zvFaU2ZfTT7nwnImpjhyZJkiTLMdElBmfNRPIgyReqR/DjfiD5koi4oZu22nymNDdIr19JkiTJ&#13;&#10;0pBcLyJun8XE8l2Sm6iydTJbJD0pIk4rNazn/Wo4IpaQ7NeDTpIkSbK8QfKAqgHzgJPMTSSfT7KR&#13;&#10;sIKS1ib57oi4uLTfYsPz4sgh+bomxiJJkiRZhomI/2xgzjmD5J6dXO7NBpJbR8T7I+KPEXFjAzKO&#13;&#10;lIj4WVN9T5IkSZpnYlrNdUTE9wE8u4m6SH7B3U909/P6CLDcN5JWknSopAMA7ExycwAbNlX/MJD8&#13;&#10;u7tvW4ZZTJIkSeYgc2riNTOLiHMA7NpknSQ/7e4nmdkfADTuYIPkGma2h6T9zWw7a8Wa3NjMNgIw&#13;&#10;FlvpctLdowytmCRJksxR5tzEq5Z977kAdmy6bpJLzOx7AP4/Sb8BsLDpNmra3Mlak/GWkrY1s02s&#13;&#10;NSmvb2ardorzOED995vZyQCObtqwPEmSJGmeOTfxmk1PvucD6Nt95KCUbt7Odvf/M7PTAHQMzj1q&#13;&#10;JG0saTVrrZQXWMt36BZ9FL3KzH4FoLFA0EmSJMlomZMTr9n05HsRgEeOo73SWfdP3P0X7v5jd79j&#13;&#10;HO0mSZIkyxdzduI1m558Twew57jbJnmRmf3G3X9gZqeP4mw4SZIkWf6Y0xPvFBHxJQBHTlKGMlTZ&#13;&#10;H939l+5+Sp6nJkmSJMs0ko6chF1sHWWA5F9PekySJEmS+UfjK16SjzEzc/frml4VktxZ0m8BrNpk&#13;&#10;vbNF0pEAvtItD8kDJO0NoJD0ZzO70MxuB3DDbNsluYm7byppB0k7m9mO1tKS3tDMNrJWzNJPFUXx&#13;&#10;+tm2kSRJkoyGRiZekkdJ+jcz2wpAUUm/xczOKori8CbaKetczd2/ZGaN1TlbJL0aQG2sW5KPl/TD&#13;&#10;bs41SN4NgCQXm9l9nfKZ2RoVe+C1BpDvYcNM8EmSJMkcJCJ+KEkk30LyYSRXK/9tQHK/clv25ibd&#13;&#10;OEpykgdGxH0T2WuWFBF3kly5y7hcNSnZpiC5SVNjniRJkjTDUF6VJH3QzPaT9ChJ60o6XtKJkk40&#13;&#10;s80B/LwMdH+7pGuaENjMzN0F4MfuvgHJ7zZV74AyvADAA3X3SL4VwNbjlqmKpDcDuGmSMiRJkiQN&#13;&#10;UgYPCJIvMjOLiHPbV1wRcWKZd+VyBfauEcnyiIi4YVwryYj43y6yLJjwSvxikhuNYpyTJEmSCULy&#13;&#10;1RFxy9R1RJwbERdJckmIiAslqXL/xIj424hlekpE3Dvqia2bDBHx81G230WuOyXtNsrxTZIkSYZn&#13;&#10;1lvNkg4wszPb091d7k4zu67M52X6u8xsndm21w8AziyKYjVJR5JcRFK9S/UPyduLoujoQ5rkKwA8&#13;&#10;vck2+5DpPkmHFUWxlrufM862kyRJksEZNnJOu8bshhHxXxHxFQDPIvljd5eZmbsvBtCYglU3AHyl&#13;&#10;KIoF7n4QyVubmIBJ3lYUxXqd7kvayt0/P2w7fcoikvdIenNRFKsB+N442k2SJEkmSER8LyK+W7k+&#13;&#10;t9Rgvq/c+vzV1GrXzIzkZhFxzyRkJblpRFwQEQ/Mchv3wm71S1opIq5oZM+4uxyMiBslHTmmoUuS&#13;&#10;JEnmCiSPjYjLp66nznjLzx9p6V3x5ZX8r4+IGych6xSSVoiI90TEtX1OdEtIvrtHnYiIb454wl1S&#13;&#10;Kk09ZVxjlSRJkswxSO4iSSSfZrb0xFteX1rOG8dJQjmBfHNyEi8Nyc0j4vMRcXWHye5yklv2Uc+b&#13;&#10;RjjhLoyIr5FcdxxjkiRJksxxIuL/IuI6SeuXn0+Zulea1fwhIv4aESdExL0kF0xS3k6Uzj6eS/IF&#13;&#10;5b+H91luvxFMtvdFxJkknzPqfidJkiTzDJJrRMSFEXGbpEMlrdJ2f+eIOL3csn3CpOQcBSQ3iYj7&#13;&#10;G5ps746In5J8RfsYJkmSJMlSlCvbT03Zz5YT8VmlXaki4nSSj5i0nE1Dct8hJtol5Th9luQzJt2X&#13;&#10;JEmSZHw0Fp1I0qqS9jGzzc3M3H2RpF8AuL6pNuYSkrYgeTmAlXrlJXm9mf0ZwIWSzjKz0zq5m0yS&#13;&#10;JEmWbRoPC7g8QXJXSa80sxXLpFvc/V4zu9HMrjezq939ytKhSJIkSZIkSZIkSZIkSZIkSZIkSZIk&#13;&#10;SZIkSZIkSZIkSZIkSZIkSZIkSZIkSZIkSZIkSZIkSZIkSZIkSZIkSZIkSZIkSZIkSZIkSZIkSZIk&#13;&#10;SZIkSZIkSZIkSZIkSZIkSZIkSZIkSZIkSZIkE+P/B1H7cXH5NrLKAAAAAElFTkSuQmCCUEsDBBQA&#13;&#10;BgAIAAAAIQCMmn+7yAAAAKYBAAAZAAAAZHJzL19yZWxzL2Uyb0RvYy54bWwucmVsc7yQwYoCMQyG&#13;&#10;7wu+Q8nd6cwcZFnseJEFr4s+QGgzneo0LW130be36GUFwZvHJPzf/5H15uxn8Ucpu8AKuqYFQayD&#13;&#10;cWwVHPbfy08QuSAbnAOTggtl2AyLj/UPzVhqKE8uZlEpnBVMpcQvKbOeyGNuQiSulzEkj6WOycqI&#13;&#10;+oSWZN+2K5n+M2B4YIqdUZB2pgexv8Ta/JodxtFp2gb964nLkwrpfO2uQEyWigJPxuF92TfHSBbk&#13;&#10;c4nuPRJdE/nmIB++O1wBAAD//wMAUEsDBBQABgAIAAAAIQDRC2A/4AAAAAoBAAAPAAAAZHJzL2Rv&#13;&#10;d25yZXYueG1sTI9PS8NAEMXvgt9hGcGb3Y2ipmk2pdQ/pyLYCuJtmp0modndkN0m6bd39KKXB8Ob&#13;&#10;efN++XKyrRioD413GpKZAkGu9KZxlYaP3ctNCiJEdAZb70jDmQIsi8uLHDPjR/dOwzZWgkNcyFBD&#13;&#10;HWOXSRnKmiyGme/IsXfwvcXIY19J0+PI4baVt0o9SIuN4w81drSuqTxuT1bD64jj6i55HjbHw/r8&#13;&#10;tbt/+9wkpPX11fS0YFktQESa4t8F/DBwfyi42N6fnAmi1cA08VfZS+fzRxB7XkqVAlnk8j9C8Q0A&#13;&#10;AP//AwBQSwECLQAUAAYACAAAACEA0OBzzxQBAABHAgAAEwAAAAAAAAAAAAAAAAAAAAAAW0NvbnRl&#13;&#10;bnRfVHlwZXNdLnhtbFBLAQItABQABgAIAAAAIQA4/SH/1gAAAJQBAAALAAAAAAAAAAAAAAAAAEUB&#13;&#10;AABfcmVscy8ucmVsc1BLAQItAAoAAAAAAAAAIQDb7PjqAYMAAAGDAAAVAAAAAAAAAAAAAAAAAEQC&#13;&#10;AABkcnMvbWVkaWEvaW1hZ2UyLmpwZWdQSwECLQAUAAYACAAAACEAx42DEpoCAABsBwAADgAAAAAA&#13;&#10;AAAAAAAAAAB4hQAAZHJzL2Uyb0RvYy54bWxQSwECLQAKAAAAAAAAACEAT8ON8ls2AABbNgAAFAAA&#13;&#10;AAAAAAAAAAAAAAA+iAAAZHJzL21lZGlhL2ltYWdlMS5wbmdQSwECLQAUAAYACAAAACEAjJp/u8gA&#13;&#10;AACmAQAAGQAAAAAAAAAAAAAAAADLvgAAZHJzL19yZWxzL2Uyb0RvYy54bWwucmVsc1BLAQItABQA&#13;&#10;BgAIAAAAIQDRC2A/4AAAAAoBAAAPAAAAAAAAAAAAAAAAAMq/AABkcnMvZG93bnJldi54bWxQSwUG&#13;&#10;AAAAAAcABwC/AQAA18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6267;top:5219;width:19875;height:6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xKxxwAAAOAAAAAPAAAAZHJzL2Rvd25yZXYueG1sRI/BasJA&#13;&#10;EIbvgu+wjNCbbhqkSHSVUhGEemjX9pDbkJ0mabOzYXeN8e27hYKXYYaf/xu+zW60nRjIh9axgsdF&#13;&#10;BoK4cqblWsHH+TBfgQgR2WDnmBTcKMBuO51ssDDuyu806FiLBOFQoIImxr6QMlQNWQwL1xOn7Mt5&#13;&#10;izGdvpbG4zXBbSfzLHuSFltOHxrs6aWh6kdfrILPQX+/nb3P0ejTMi9Lr0t8VephNu7XaTyvQUQa&#13;&#10;473xjzia5LCEP6G0gNz+AgAA//8DAFBLAQItABQABgAIAAAAIQDb4fbL7gAAAIUBAAATAAAAAAAA&#13;&#10;AAAAAAAAAAAAAABbQ29udGVudF9UeXBlc10ueG1sUEsBAi0AFAAGAAgAAAAhAFr0LFu/AAAAFQEA&#13;&#10;AAsAAAAAAAAAAAAAAAAAHwEAAF9yZWxzLy5yZWxzUEsBAi0AFAAGAAgAAAAhANBrErHHAAAA4AAA&#13;&#10;AA8AAAAAAAAAAAAAAAAABwIAAGRycy9kb3ducmV2LnhtbFBLBQYAAAAAAwADALcAAAD7AgAAAAA=&#13;&#10;">
                  <v:imagedata r:id="rId12" o:title=""/>
                </v:shape>
                <v:shape id="Image 15" o:spid="_x0000_s1028" type="#_x0000_t75" alt="A blue card with white text  Description automatically generated " style="position:absolute;width:57130;height:11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i1axgAAAOAAAAAPAAAAZHJzL2Rvd25yZXYueG1sRI/BasMw&#13;&#10;DIbvg76DUaGXsTgtbGxJ3VJaCr3ssG70LGI1ThbLwXbS9O3nwWAXIfHzf+JbbyfbiZF8aBwrWGY5&#13;&#10;COLK6YZrBV+fx6dXECEia+wck4I7BdhuZg9rLLS78QeN51iLBOFQoAITY19IGSpDFkPmeuKUXZ23&#13;&#10;GNPpa6k93hLcdnKV5y/SYsPpg8Ge9oaq7/NgFTy20Vz6y9vw7k076Otx1KGVSi3m06FMY1eCiDTF&#13;&#10;/8Yf4qSTwzP8CqUF5OYHAAD//wMAUEsBAi0AFAAGAAgAAAAhANvh9svuAAAAhQEAABMAAAAAAAAA&#13;&#10;AAAAAAAAAAAAAFtDb250ZW50X1R5cGVzXS54bWxQSwECLQAUAAYACAAAACEAWvQsW78AAAAVAQAA&#13;&#10;CwAAAAAAAAAAAAAAAAAfAQAAX3JlbHMvLnJlbHNQSwECLQAUAAYACAAAACEADzotWsYAAADgAAAA&#13;&#10;DwAAAAAAAAAAAAAAAAAHAgAAZHJzL2Rvd25yZXYueG1sUEsFBgAAAAADAAMAtwAAAPoCAAAAAA==&#13;&#10;">
                  <v:imagedata r:id="rId13" o:title="A blue card with white text  Description automatically generated "/>
                </v:shape>
                <w10:anchorlock/>
              </v:group>
            </w:pict>
          </mc:Fallback>
        </mc:AlternateContent>
      </w:r>
    </w:p>
    <w:sectPr w:rsidR="000D6C21">
      <w:pgSz w:w="12240" w:h="15840"/>
      <w:pgMar w:top="1500" w:right="1040" w:bottom="1300" w:left="1320" w:header="0"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CF5A" w14:textId="77777777" w:rsidR="002C06FF" w:rsidRDefault="002C06FF">
      <w:r>
        <w:separator/>
      </w:r>
    </w:p>
  </w:endnote>
  <w:endnote w:type="continuationSeparator" w:id="0">
    <w:p w14:paraId="12D0C8A6" w14:textId="77777777" w:rsidR="002C06FF" w:rsidRDefault="002C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29D1" w14:textId="77777777" w:rsidR="009D4D7E" w:rsidRDefault="00C55368">
    <w:pPr>
      <w:pStyle w:val="Corpsdetexte"/>
      <w:spacing w:line="14" w:lineRule="auto"/>
      <w:rPr>
        <w:sz w:val="20"/>
      </w:rPr>
    </w:pPr>
    <w:r>
      <w:rPr>
        <w:noProof/>
      </w:rPr>
      <w:drawing>
        <wp:anchor distT="0" distB="0" distL="0" distR="0" simplePos="0" relativeHeight="487519232" behindDoc="1" locked="0" layoutInCell="1" allowOverlap="1" wp14:anchorId="6981AE9E" wp14:editId="2F14C388">
          <wp:simplePos x="0" y="0"/>
          <wp:positionH relativeFrom="page">
            <wp:posOffset>6457950</wp:posOffset>
          </wp:positionH>
          <wp:positionV relativeFrom="page">
            <wp:posOffset>9300972</wp:posOffset>
          </wp:positionV>
          <wp:extent cx="320039" cy="2743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0039" cy="274319"/>
                  </a:xfrm>
                  <a:prstGeom prst="rect">
                    <a:avLst/>
                  </a:prstGeom>
                </pic:spPr>
              </pic:pic>
            </a:graphicData>
          </a:graphic>
        </wp:anchor>
      </w:drawing>
    </w:r>
    <w:r w:rsidR="004C713E">
      <w:rPr>
        <w:noProof/>
      </w:rPr>
      <mc:AlternateContent>
        <mc:Choice Requires="wps">
          <w:drawing>
            <wp:anchor distT="0" distB="0" distL="114300" distR="114300" simplePos="0" relativeHeight="487519744" behindDoc="1" locked="0" layoutInCell="1" allowOverlap="1" wp14:anchorId="4A9E13F8" wp14:editId="21560C51">
              <wp:simplePos x="0" y="0"/>
              <wp:positionH relativeFrom="page">
                <wp:posOffset>895985</wp:posOffset>
              </wp:positionH>
              <wp:positionV relativeFrom="page">
                <wp:posOffset>9175750</wp:posOffset>
              </wp:positionV>
              <wp:extent cx="5980430" cy="76200"/>
              <wp:effectExtent l="0" t="0" r="1270" b="0"/>
              <wp:wrapNone/>
              <wp:docPr id="7880482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76200"/>
                      </a:xfrm>
                      <a:prstGeom prst="rect">
                        <a:avLst/>
                      </a:prstGeom>
                      <a:solidFill>
                        <a:srgbClr val="A3A1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D5EE0" id="Rectangle 2" o:spid="_x0000_s1026" style="position:absolute;margin-left:70.55pt;margin-top:722.5pt;width:470.9pt;height:6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Gri1wEAAJ0DAAAOAAAAZHJzL2Uyb0RvYy54bWysU9tu2zAMfR+wfxD0vji33ow4RdCiw4Bu&#13;&#10;HdDtAxRZjoXJokYqcbKvHyWnabC9FX0RRJE64jk8WtzuOyd2BsmCr+RkNJbCeA219ZtK/vzx8Ola&#13;&#10;CorK18qBN5U8GJK3y48fFn0ozRRacLVBwSCeyj5Uso0xlEVBujWdohEE4znZAHYqcoibokbVM3rn&#13;&#10;iul4fFn0gHVA0IaIT++HpFxm/KYxOj41DZkoXCW5t5hXzOs6rcVyocoNqtBafWxDvaGLTlnPj56g&#13;&#10;7lVUYov2P6jOagSCJo40dAU0jdUmc2A2k/E/bJ5bFUzmwuJQOMlE7werv+2ew3dMrVN4BP2LWJGi&#13;&#10;D1SeMikgrhHr/ivUPEO1jZDJ7hvs0k2mIfZZ08NJU7OPQvPhxc31eD5j6TXnri55ZknzQpUvlwNS&#13;&#10;/GygE2lTSeSRZXC1e6Q4lL6U5C7B2frBOpcD3KzvHIqd4vGuZqvJanZEp/My51Oxh3RtQEwnmWUi&#13;&#10;lsxC5RrqA5NEGDzCnuZNC/hHip79UUn6vVVopHBfPA/gZjKfJ0PlYH5xNeUAzzPr84zymqEqGaUY&#13;&#10;tndxMOE2oN20/NIkk/awYnEbm4m/dnVslj2QpTv6NZnsPM5Vr79q+RcAAP//AwBQSwMEFAAGAAgA&#13;&#10;AAAhAENSYdvlAAAAEwEAAA8AAABkcnMvZG93bnJldi54bWxMT8FOwzAMvSPxD5EncWNJpw1K13SC&#13;&#10;IaSKAxKj2jltTNvRJFWTboWvxz3BxfKzn5/fS3eT6dgZB986KyFaCmBoK6dbW0soPl5uY2A+KKtV&#13;&#10;5yxK+EYPu+z6KlWJdhf7judDqBmJWJ8oCU0IfcK5rxo0yi9dj5Z2n24wKhAcaq4HdSFx0/GVEHfc&#13;&#10;qNbSh0b1uG+w+jqMRkI+Ht+K+PWYP+3zeCjNSZgfV0h5s5iet1Qet8ACTuHvAuYM5B8yMla60WrP&#13;&#10;OsLrKCLq3Kw3FG2miHj1AKycZ5t7ATxL+f8s2S8AAAD//wMAUEsBAi0AFAAGAAgAAAAhALaDOJL+&#13;&#10;AAAA4QEAABMAAAAAAAAAAAAAAAAAAAAAAFtDb250ZW50X1R5cGVzXS54bWxQSwECLQAUAAYACAAA&#13;&#10;ACEAOP0h/9YAAACUAQAACwAAAAAAAAAAAAAAAAAvAQAAX3JlbHMvLnJlbHNQSwECLQAUAAYACAAA&#13;&#10;ACEAhohq4tcBAACdAwAADgAAAAAAAAAAAAAAAAAuAgAAZHJzL2Uyb0RvYy54bWxQSwECLQAUAAYA&#13;&#10;CAAAACEAQ1Jh2+UAAAATAQAADwAAAAAAAAAAAAAAAAAxBAAAZHJzL2Rvd25yZXYueG1sUEsFBgAA&#13;&#10;AAAEAAQA8wAAAEMFAAAAAA==&#13;&#10;" fillcolor="#a3a1a3" stroked="f">
              <v:path arrowok="t"/>
              <w10:wrap anchorx="page" anchory="page"/>
            </v:rect>
          </w:pict>
        </mc:Fallback>
      </mc:AlternateContent>
    </w:r>
    <w:r w:rsidR="004C713E">
      <w:rPr>
        <w:noProof/>
      </w:rPr>
      <mc:AlternateContent>
        <mc:Choice Requires="wps">
          <w:drawing>
            <wp:anchor distT="0" distB="0" distL="114300" distR="114300" simplePos="0" relativeHeight="487520256" behindDoc="1" locked="0" layoutInCell="1" allowOverlap="1" wp14:anchorId="2D70E996" wp14:editId="7D234568">
              <wp:simplePos x="0" y="0"/>
              <wp:positionH relativeFrom="page">
                <wp:posOffset>876300</wp:posOffset>
              </wp:positionH>
              <wp:positionV relativeFrom="page">
                <wp:posOffset>9326245</wp:posOffset>
              </wp:positionV>
              <wp:extent cx="981075" cy="205740"/>
              <wp:effectExtent l="0" t="0" r="9525" b="10160"/>
              <wp:wrapNone/>
              <wp:docPr id="109076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E6D3" w14:textId="77777777" w:rsidR="009D4D7E" w:rsidRDefault="00C55368">
                          <w:pPr>
                            <w:spacing w:before="15"/>
                            <w:ind w:left="60"/>
                            <w:rPr>
                              <w:rFonts w:ascii="Cambria" w:hAnsi="Cambria"/>
                              <w:i/>
                              <w:sz w:val="24"/>
                            </w:rPr>
                          </w:pPr>
                          <w:r>
                            <w:fldChar w:fldCharType="begin"/>
                          </w:r>
                          <w:r>
                            <w:rPr>
                              <w:color w:val="1F4E79"/>
                              <w:sz w:val="24"/>
                            </w:rPr>
                            <w:instrText xml:space="preserve"> PAGE </w:instrText>
                          </w:r>
                          <w:r>
                            <w:fldChar w:fldCharType="separate"/>
                          </w:r>
                          <w:r>
                            <w:t>3</w:t>
                          </w:r>
                          <w:r>
                            <w:fldChar w:fldCharType="end"/>
                          </w:r>
                          <w:r>
                            <w:rPr>
                              <w:color w:val="1F4E79"/>
                              <w:sz w:val="24"/>
                            </w:rPr>
                            <w:t xml:space="preserve"> </w:t>
                          </w:r>
                          <w:r>
                            <w:rPr>
                              <w:color w:val="006097"/>
                              <w:sz w:val="24"/>
                            </w:rPr>
                            <w:t xml:space="preserve">— </w:t>
                          </w:r>
                          <w:r>
                            <w:rPr>
                              <w:rFonts w:ascii="Cambria" w:hAnsi="Cambria"/>
                              <w:i/>
                              <w:color w:val="97C93C"/>
                              <w:sz w:val="24"/>
                            </w:rPr>
                            <w:t>theiia.org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0E996" id="_x0000_t202" coordsize="21600,21600" o:spt="202" path="m,l,21600r21600,l21600,xe">
              <v:stroke joinstyle="miter"/>
              <v:path gradientshapeok="t" o:connecttype="rect"/>
            </v:shapetype>
            <v:shape id="Text Box 1" o:spid="_x0000_s1026" type="#_x0000_t202" style="position:absolute;margin-left:69pt;margin-top:734.35pt;width:77.25pt;height:16.2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3k/xgEAAHkDAAAOAAAAZHJzL2Uyb0RvYy54bWysU1Fv0zAQfkfiP1h+p0krxkbUdAKmIaTB&#13;&#10;kMZ+gOvYjUXiM3duk/LrOTtNB+wN8WKdz+fP3/fdeX099p04GCQHvpbLRSmF8Roa53e1fPx2++pK&#13;&#10;CorKN6oDb2p5NCSvNy9frIdQmRW00DUGBYN4qoZQyzbGUBUF6db0ihYQjOdDC9iryFvcFQ2qgdH7&#13;&#10;rliV5ZtiAGwCgjZEnL2ZDuUm41trdLy3lkwUXS2ZW8wr5nWb1mKzVtUOVWidPtFQ/8CiV87zo2eo&#13;&#10;GxWV2KN7BtU7jUBg40JDX4C1TpusgdUsy7/UPLQqmKyFzaFwton+H6z+cngIX1HE8T2M3MAsgsId&#13;&#10;6O/E3hRDoOpUkzylilL1dvgMDXdT7SPkG6PFPslnQYJh2Onj2V0zRqE5+fZqWV5eSKH5aFVeXL7O&#13;&#10;7heqmi8HpPjRQC9SUEvk5mVwdbijmMioai5Jb3m4dV2XG9j5PxJcmDKZfOI7MY/jduTqJGILzZFl&#13;&#10;IEzzwPPLQQv4U4qBZ6GW9GOv0EjRffJsdhqcOcA52M6B8pqv1jJKMYUf4jRg+4Bu1zLy5KqHd2yX&#13;&#10;dVnKE4sTT+5vVniaxTRAv+9z1dOP2fwCAAD//wMAUEsDBBQABgAIAAAAIQB31dZt5QAAABIBAAAP&#13;&#10;AAAAZHJzL2Rvd25yZXYueG1sTE87T8MwEN6R+A/WIbFRJ4G0IY1ToVYVA2JooVJHNz7iiNiOYjd1&#13;&#10;/z3HBMvpvnt8j2oVTc8mHH3nrIB0lgBD2zjV2VbA58f2oQDmg7RK9s6igCt6WNW3N5UslbvYHU77&#13;&#10;0DIisb6UAnQIQ8m5bzQa6WduQEu7LzcaGQiOLVejvBC56XmWJHNuZGdJQcsB1xqb7/3ZCDish+1b&#13;&#10;PGr5PuXqdZMtdtexiULc38XNksrLEljAGP4+4DcD+YeajJ3c2SrPesKPBQUK1DzNiwUwOsmesxzY&#13;&#10;iUZ5kqbA64r/j1L/AAAA//8DAFBLAQItABQABgAIAAAAIQC2gziS/gAAAOEBAAATAAAAAAAAAAAA&#13;&#10;AAAAAAAAAABbQ29udGVudF9UeXBlc10ueG1sUEsBAi0AFAAGAAgAAAAhADj9If/WAAAAlAEAAAsA&#13;&#10;AAAAAAAAAAAAAAAALwEAAF9yZWxzLy5yZWxzUEsBAi0AFAAGAAgAAAAhABkfeT/GAQAAeQMAAA4A&#13;&#10;AAAAAAAAAAAAAAAALgIAAGRycy9lMm9Eb2MueG1sUEsBAi0AFAAGAAgAAAAhAHfV1m3lAAAAEgEA&#13;&#10;AA8AAAAAAAAAAAAAAAAAIAQAAGRycy9kb3ducmV2LnhtbFBLBQYAAAAABAAEAPMAAAAyBQAAAAA=&#13;&#10;" filled="f" stroked="f">
              <v:path arrowok="t"/>
              <v:textbox inset="0,0,0,0">
                <w:txbxContent>
                  <w:p w14:paraId="5FBDE6D3" w14:textId="77777777" w:rsidR="009D4D7E" w:rsidRDefault="00C55368">
                    <w:pPr>
                      <w:spacing w:before="15"/>
                      <w:ind w:left="60"/>
                      <w:rPr>
                        <w:rFonts w:ascii="Cambria" w:hAnsi="Cambria"/>
                        <w:i/>
                        <w:sz w:val="24"/>
                      </w:rPr>
                    </w:pPr>
                    <w:r>
                      <w:fldChar w:fldCharType="begin"/>
                    </w:r>
                    <w:r>
                      <w:rPr>
                        <w:color w:val="1F4E79"/>
                        <w:sz w:val="24"/>
                      </w:rPr>
                      <w:instrText xml:space="preserve"> PAGE </w:instrText>
                    </w:r>
                    <w:r>
                      <w:fldChar w:fldCharType="separate"/>
                    </w:r>
                    <w:r>
                      <w:t>3</w:t>
                    </w:r>
                    <w:r>
                      <w:fldChar w:fldCharType="end"/>
                    </w:r>
                    <w:r>
                      <w:rPr>
                        <w:color w:val="1F4E79"/>
                        <w:sz w:val="24"/>
                      </w:rPr>
                      <w:t xml:space="preserve"> </w:t>
                    </w:r>
                    <w:r>
                      <w:rPr>
                        <w:color w:val="006097"/>
                        <w:sz w:val="24"/>
                      </w:rPr>
                      <w:t xml:space="preserve">— </w:t>
                    </w:r>
                    <w:r>
                      <w:rPr>
                        <w:rFonts w:ascii="Cambria" w:hAnsi="Cambria"/>
                        <w:i/>
                        <w:color w:val="97C93C"/>
                        <w:sz w:val="24"/>
                      </w:rPr>
                      <w:t>theiia.org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82A1" w14:textId="77777777" w:rsidR="002C06FF" w:rsidRDefault="002C06FF">
      <w:r>
        <w:separator/>
      </w:r>
    </w:p>
  </w:footnote>
  <w:footnote w:type="continuationSeparator" w:id="0">
    <w:p w14:paraId="0322D024" w14:textId="77777777" w:rsidR="002C06FF" w:rsidRDefault="002C0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626D"/>
    <w:multiLevelType w:val="hybridMultilevel"/>
    <w:tmpl w:val="6B60D21C"/>
    <w:lvl w:ilvl="0" w:tplc="1772EBDA">
      <w:numFmt w:val="bullet"/>
      <w:lvlText w:val=""/>
      <w:lvlJc w:val="left"/>
      <w:pPr>
        <w:ind w:left="840" w:hanging="361"/>
      </w:pPr>
      <w:rPr>
        <w:rFonts w:ascii="Symbol" w:eastAsia="Symbol" w:hAnsi="Symbol" w:cs="Symbol" w:hint="default"/>
        <w:w w:val="100"/>
        <w:sz w:val="22"/>
        <w:szCs w:val="22"/>
        <w:lang w:val="en-US" w:eastAsia="en-US" w:bidi="ar-SA"/>
      </w:rPr>
    </w:lvl>
    <w:lvl w:ilvl="1" w:tplc="D31A20AC">
      <w:numFmt w:val="bullet"/>
      <w:lvlText w:val="•"/>
      <w:lvlJc w:val="left"/>
      <w:pPr>
        <w:ind w:left="1744" w:hanging="361"/>
      </w:pPr>
      <w:rPr>
        <w:rFonts w:hint="default"/>
        <w:lang w:val="en-US" w:eastAsia="en-US" w:bidi="ar-SA"/>
      </w:rPr>
    </w:lvl>
    <w:lvl w:ilvl="2" w:tplc="C822708E">
      <w:numFmt w:val="bullet"/>
      <w:lvlText w:val="•"/>
      <w:lvlJc w:val="left"/>
      <w:pPr>
        <w:ind w:left="2648" w:hanging="361"/>
      </w:pPr>
      <w:rPr>
        <w:rFonts w:hint="default"/>
        <w:lang w:val="en-US" w:eastAsia="en-US" w:bidi="ar-SA"/>
      </w:rPr>
    </w:lvl>
    <w:lvl w:ilvl="3" w:tplc="575CC822">
      <w:numFmt w:val="bullet"/>
      <w:lvlText w:val="•"/>
      <w:lvlJc w:val="left"/>
      <w:pPr>
        <w:ind w:left="3552" w:hanging="361"/>
      </w:pPr>
      <w:rPr>
        <w:rFonts w:hint="default"/>
        <w:lang w:val="en-US" w:eastAsia="en-US" w:bidi="ar-SA"/>
      </w:rPr>
    </w:lvl>
    <w:lvl w:ilvl="4" w:tplc="56902282">
      <w:numFmt w:val="bullet"/>
      <w:lvlText w:val="•"/>
      <w:lvlJc w:val="left"/>
      <w:pPr>
        <w:ind w:left="4456" w:hanging="361"/>
      </w:pPr>
      <w:rPr>
        <w:rFonts w:hint="default"/>
        <w:lang w:val="en-US" w:eastAsia="en-US" w:bidi="ar-SA"/>
      </w:rPr>
    </w:lvl>
    <w:lvl w:ilvl="5" w:tplc="41861374">
      <w:numFmt w:val="bullet"/>
      <w:lvlText w:val="•"/>
      <w:lvlJc w:val="left"/>
      <w:pPr>
        <w:ind w:left="5360" w:hanging="361"/>
      </w:pPr>
      <w:rPr>
        <w:rFonts w:hint="default"/>
        <w:lang w:val="en-US" w:eastAsia="en-US" w:bidi="ar-SA"/>
      </w:rPr>
    </w:lvl>
    <w:lvl w:ilvl="6" w:tplc="CDF00862">
      <w:numFmt w:val="bullet"/>
      <w:lvlText w:val="•"/>
      <w:lvlJc w:val="left"/>
      <w:pPr>
        <w:ind w:left="6264" w:hanging="361"/>
      </w:pPr>
      <w:rPr>
        <w:rFonts w:hint="default"/>
        <w:lang w:val="en-US" w:eastAsia="en-US" w:bidi="ar-SA"/>
      </w:rPr>
    </w:lvl>
    <w:lvl w:ilvl="7" w:tplc="0D688B38">
      <w:numFmt w:val="bullet"/>
      <w:lvlText w:val="•"/>
      <w:lvlJc w:val="left"/>
      <w:pPr>
        <w:ind w:left="7168" w:hanging="361"/>
      </w:pPr>
      <w:rPr>
        <w:rFonts w:hint="default"/>
        <w:lang w:val="en-US" w:eastAsia="en-US" w:bidi="ar-SA"/>
      </w:rPr>
    </w:lvl>
    <w:lvl w:ilvl="8" w:tplc="5914BC2A">
      <w:numFmt w:val="bullet"/>
      <w:lvlText w:val="•"/>
      <w:lvlJc w:val="left"/>
      <w:pPr>
        <w:ind w:left="8072" w:hanging="361"/>
      </w:pPr>
      <w:rPr>
        <w:rFonts w:hint="default"/>
        <w:lang w:val="en-US" w:eastAsia="en-US" w:bidi="ar-SA"/>
      </w:rPr>
    </w:lvl>
  </w:abstractNum>
  <w:num w:numId="1" w16cid:durableId="71912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7E"/>
    <w:rsid w:val="00080389"/>
    <w:rsid w:val="000D6C21"/>
    <w:rsid w:val="001B39CC"/>
    <w:rsid w:val="001F589A"/>
    <w:rsid w:val="002C06FF"/>
    <w:rsid w:val="003033CE"/>
    <w:rsid w:val="004B3CAE"/>
    <w:rsid w:val="004C713E"/>
    <w:rsid w:val="00625C7A"/>
    <w:rsid w:val="006602F0"/>
    <w:rsid w:val="008B4F47"/>
    <w:rsid w:val="009D4D7E"/>
    <w:rsid w:val="00B75144"/>
    <w:rsid w:val="00B90576"/>
    <w:rsid w:val="00C55368"/>
    <w:rsid w:val="00E40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43F4"/>
  <w15:docId w15:val="{C7981579-68AE-41D6-87F4-1326E9D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75"/>
      <w:ind w:left="120"/>
    </w:pPr>
    <w:rPr>
      <w:sz w:val="32"/>
      <w:szCs w:val="32"/>
    </w:rPr>
  </w:style>
  <w:style w:type="paragraph" w:styleId="Paragraphedeliste">
    <w:name w:val="List Paragraph"/>
    <w:basedOn w:val="Normal"/>
    <w:uiPriority w:val="1"/>
    <w:qFormat/>
    <w:pPr>
      <w:spacing w:before="30"/>
      <w:ind w:left="840" w:right="536" w:hanging="361"/>
    </w:pPr>
  </w:style>
  <w:style w:type="paragraph" w:customStyle="1" w:styleId="TableParagraph">
    <w:name w:val="Table Paragraph"/>
    <w:basedOn w:val="Normal"/>
    <w:uiPriority w:val="1"/>
    <w:qFormat/>
  </w:style>
  <w:style w:type="paragraph" w:styleId="Commentaire">
    <w:name w:val="annotation text"/>
    <w:basedOn w:val="Normal"/>
    <w:link w:val="CommentaireCar"/>
    <w:uiPriority w:val="99"/>
    <w:unhideWhenUsed/>
    <w:rPr>
      <w:sz w:val="20"/>
      <w:szCs w:val="20"/>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4B3CAE"/>
    <w:rPr>
      <w:b/>
      <w:bCs/>
    </w:rPr>
  </w:style>
  <w:style w:type="character" w:customStyle="1" w:styleId="CommentaireCar">
    <w:name w:val="Commentaire Car"/>
    <w:basedOn w:val="Policepardfaut"/>
    <w:link w:val="Commentaire"/>
    <w:uiPriority w:val="99"/>
    <w:rsid w:val="004B3CAE"/>
    <w:rPr>
      <w:rFonts w:ascii="Trebuchet MS" w:eastAsia="Trebuchet MS" w:hAnsi="Trebuchet MS" w:cs="Trebuchet MS"/>
      <w:sz w:val="20"/>
      <w:szCs w:val="20"/>
    </w:rPr>
  </w:style>
  <w:style w:type="character" w:customStyle="1" w:styleId="ObjetducommentaireCar">
    <w:name w:val="Objet du commentaire Car"/>
    <w:basedOn w:val="CommentaireCar"/>
    <w:link w:val="Objetducommentaire"/>
    <w:uiPriority w:val="99"/>
    <w:semiHidden/>
    <w:rsid w:val="004B3CAE"/>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opyright@thei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6065</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Considerations for Reliance</dc:title>
  <dc:creator>sbrowning</dc:creator>
  <cp:lastModifiedBy>Philippe MOCQUARD</cp:lastModifiedBy>
  <cp:revision>3</cp:revision>
  <dcterms:created xsi:type="dcterms:W3CDTF">2024-05-13T08:42:00Z</dcterms:created>
  <dcterms:modified xsi:type="dcterms:W3CDTF">2024-05-13T08:44:00Z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Acrobat PDFMaker 24 for Word</vt:lpwstr>
  </property>
  <property fmtid="{D5CDD505-2E9C-101B-9397-08002B2CF9AE}" pid="4" name="LastSaved">
    <vt:filetime>2024-04-27T00:00:00Z</vt:filetime>
  </property>
</Properties>
</file>